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B17EB" w14:textId="37815163" w:rsidR="00CE2719" w:rsidRPr="00E73B6D" w:rsidRDefault="009B3AD0" w:rsidP="00DC7D2C">
      <w:pPr>
        <w:pStyle w:val="a7"/>
        <w:shd w:val="clear" w:color="auto" w:fill="FFFFFF"/>
        <w:tabs>
          <w:tab w:val="left" w:pos="1276"/>
        </w:tabs>
        <w:spacing w:before="0" w:beforeAutospacing="0" w:after="0" w:afterAutospacing="0"/>
        <w:jc w:val="center"/>
        <w:rPr>
          <w:b/>
          <w:sz w:val="26"/>
          <w:szCs w:val="26"/>
          <w:lang w:val="ky-KG"/>
        </w:rPr>
      </w:pPr>
      <w:r w:rsidRPr="00E73B6D">
        <w:rPr>
          <w:b/>
          <w:sz w:val="26"/>
          <w:szCs w:val="26"/>
          <w:lang w:val="ky-KG"/>
        </w:rPr>
        <w:t>«</w:t>
      </w:r>
      <w:r w:rsidR="005D002B" w:rsidRPr="00E73B6D">
        <w:rPr>
          <w:b/>
          <w:sz w:val="26"/>
          <w:szCs w:val="26"/>
          <w:lang w:val="ky-KG"/>
        </w:rPr>
        <w:t>Кыргыз Республикасынын Өкмөтүнүн 2013-жылдын 13-августундагы № 458 «</w:t>
      </w:r>
      <w:r w:rsidR="005D002B" w:rsidRPr="00E73B6D">
        <w:rPr>
          <w:b/>
          <w:bCs/>
          <w:sz w:val="26"/>
          <w:szCs w:val="26"/>
          <w:lang w:val="ky-KG"/>
        </w:rPr>
        <w:t>Мамлекеттик токой фондуна кирген жана кирбеген токой участоктору, ошондой эле токой фондунун участоктору токой чарбасын жүргүзүүгө байланышпаган максаттарга пайдаланылган учурларда токой чарба өндүрүшүнүн зыяндарынын жана жоготууларынын ордун толтурууда токой жерлеринин нарктык баасын (ченемдик баасын) аныктоо тартибин бекитүү жөнүндө</w:t>
      </w:r>
      <w:r w:rsidR="005D002B" w:rsidRPr="00E73B6D">
        <w:rPr>
          <w:b/>
          <w:sz w:val="26"/>
          <w:szCs w:val="26"/>
          <w:lang w:val="ky-KG"/>
        </w:rPr>
        <w:t>» токтомуна өзгөртүүлөрдү киргизүү тууралуу</w:t>
      </w:r>
      <w:r w:rsidRPr="00E73B6D">
        <w:rPr>
          <w:b/>
          <w:sz w:val="26"/>
          <w:szCs w:val="26"/>
          <w:lang w:val="ky-KG"/>
        </w:rPr>
        <w:t>»</w:t>
      </w:r>
      <w:r w:rsidR="00DC7D2C" w:rsidRPr="00E73B6D">
        <w:rPr>
          <w:b/>
          <w:sz w:val="26"/>
          <w:szCs w:val="26"/>
          <w:lang w:val="ky-KG"/>
        </w:rPr>
        <w:t xml:space="preserve"> </w:t>
      </w:r>
      <w:r w:rsidRPr="00E73B6D">
        <w:rPr>
          <w:b/>
          <w:sz w:val="26"/>
          <w:szCs w:val="26"/>
          <w:lang w:val="ky-KG"/>
        </w:rPr>
        <w:t xml:space="preserve">Кыргыз Республикасынын </w:t>
      </w:r>
      <w:proofErr w:type="spellStart"/>
      <w:r w:rsidR="003D417F" w:rsidRPr="00E73B6D">
        <w:rPr>
          <w:b/>
          <w:sz w:val="26"/>
          <w:szCs w:val="26"/>
        </w:rPr>
        <w:t>Министрлер</w:t>
      </w:r>
      <w:proofErr w:type="spellEnd"/>
      <w:r w:rsidR="003D417F" w:rsidRPr="00E73B6D">
        <w:rPr>
          <w:b/>
          <w:sz w:val="26"/>
          <w:szCs w:val="26"/>
        </w:rPr>
        <w:t xml:space="preserve"> </w:t>
      </w:r>
      <w:proofErr w:type="spellStart"/>
      <w:r w:rsidR="003D417F" w:rsidRPr="00E73B6D">
        <w:rPr>
          <w:b/>
          <w:sz w:val="26"/>
          <w:szCs w:val="26"/>
        </w:rPr>
        <w:t>Кабинетинин</w:t>
      </w:r>
      <w:proofErr w:type="spellEnd"/>
      <w:r w:rsidRPr="00E73B6D">
        <w:rPr>
          <w:b/>
          <w:sz w:val="26"/>
          <w:szCs w:val="26"/>
          <w:lang w:val="ky-KG"/>
        </w:rPr>
        <w:t xml:space="preserve"> токтомунун долбооруна </w:t>
      </w:r>
    </w:p>
    <w:p w14:paraId="13D16CAA" w14:textId="77777777" w:rsidR="000874FC" w:rsidRPr="00E73B6D" w:rsidRDefault="009B3AD0" w:rsidP="00CE2719">
      <w:pPr>
        <w:pStyle w:val="a7"/>
        <w:shd w:val="clear" w:color="auto" w:fill="FFFFFF"/>
        <w:tabs>
          <w:tab w:val="left" w:pos="1276"/>
        </w:tabs>
        <w:spacing w:before="0" w:beforeAutospacing="0" w:after="0" w:afterAutospacing="0"/>
        <w:jc w:val="center"/>
        <w:rPr>
          <w:b/>
          <w:sz w:val="26"/>
          <w:szCs w:val="26"/>
          <w:lang w:val="ky-KG"/>
        </w:rPr>
      </w:pPr>
      <w:r w:rsidRPr="00E73B6D">
        <w:rPr>
          <w:b/>
          <w:sz w:val="26"/>
          <w:szCs w:val="26"/>
          <w:lang w:val="ky-KG"/>
        </w:rPr>
        <w:t xml:space="preserve">САЛЫШТЫРМА </w:t>
      </w:r>
      <w:r w:rsidR="005D002B" w:rsidRPr="00E73B6D">
        <w:rPr>
          <w:b/>
          <w:sz w:val="26"/>
          <w:szCs w:val="26"/>
          <w:lang w:val="ky-KG"/>
        </w:rPr>
        <w:t>ТАБЛИЦА</w:t>
      </w:r>
    </w:p>
    <w:p w14:paraId="64426483" w14:textId="77777777" w:rsidR="004426A7" w:rsidRPr="00E73B6D" w:rsidRDefault="004426A7" w:rsidP="00CE2719">
      <w:pPr>
        <w:pStyle w:val="a7"/>
        <w:shd w:val="clear" w:color="auto" w:fill="FFFFFF"/>
        <w:tabs>
          <w:tab w:val="left" w:pos="1276"/>
        </w:tabs>
        <w:spacing w:before="0" w:beforeAutospacing="0" w:after="0" w:afterAutospacing="0"/>
        <w:jc w:val="center"/>
        <w:rPr>
          <w:b/>
          <w:sz w:val="26"/>
          <w:szCs w:val="26"/>
          <w:lang w:val="ky-KG"/>
        </w:rPr>
      </w:pPr>
    </w:p>
    <w:tbl>
      <w:tblPr>
        <w:tblStyle w:val="a3"/>
        <w:tblW w:w="5000" w:type="pct"/>
        <w:tblLook w:val="04A0" w:firstRow="1" w:lastRow="0" w:firstColumn="1" w:lastColumn="0" w:noHBand="0" w:noVBand="1"/>
      </w:tblPr>
      <w:tblGrid>
        <w:gridCol w:w="6713"/>
        <w:gridCol w:w="6713"/>
      </w:tblGrid>
      <w:tr w:rsidR="00AD0866" w:rsidRPr="00E73B6D" w14:paraId="6A5C6CFF" w14:textId="77777777" w:rsidTr="00931574">
        <w:trPr>
          <w:tblHeader/>
        </w:trPr>
        <w:tc>
          <w:tcPr>
            <w:tcW w:w="2500" w:type="pct"/>
          </w:tcPr>
          <w:p w14:paraId="6216DC9D" w14:textId="77777777" w:rsidR="000874FC" w:rsidRPr="00E73B6D" w:rsidRDefault="009B3AD0" w:rsidP="00DE37DE">
            <w:pPr>
              <w:spacing w:after="0"/>
              <w:jc w:val="center"/>
              <w:rPr>
                <w:rFonts w:ascii="Times New Roman" w:hAnsi="Times New Roman" w:cs="Times New Roman"/>
                <w:b/>
                <w:sz w:val="26"/>
                <w:szCs w:val="26"/>
                <w:lang w:val="ky-KG"/>
              </w:rPr>
            </w:pPr>
            <w:r w:rsidRPr="00E73B6D">
              <w:rPr>
                <w:rFonts w:ascii="Times New Roman" w:hAnsi="Times New Roman" w:cs="Times New Roman"/>
                <w:b/>
                <w:sz w:val="26"/>
                <w:szCs w:val="26"/>
                <w:lang w:val="ky-KG"/>
              </w:rPr>
              <w:t>Колдонуудагы редакция</w:t>
            </w:r>
          </w:p>
        </w:tc>
        <w:tc>
          <w:tcPr>
            <w:tcW w:w="2500" w:type="pct"/>
          </w:tcPr>
          <w:p w14:paraId="221A69E0" w14:textId="77777777" w:rsidR="000874FC" w:rsidRPr="00E73B6D" w:rsidRDefault="009B3AD0" w:rsidP="009B3AD0">
            <w:pPr>
              <w:spacing w:after="0"/>
              <w:jc w:val="center"/>
              <w:rPr>
                <w:rFonts w:ascii="Times New Roman" w:hAnsi="Times New Roman" w:cs="Times New Roman"/>
                <w:b/>
                <w:sz w:val="26"/>
                <w:szCs w:val="26"/>
                <w:lang w:val="ky-KG"/>
              </w:rPr>
            </w:pPr>
            <w:r w:rsidRPr="00E73B6D">
              <w:rPr>
                <w:rFonts w:ascii="Times New Roman" w:hAnsi="Times New Roman" w:cs="Times New Roman"/>
                <w:b/>
                <w:sz w:val="26"/>
                <w:szCs w:val="26"/>
                <w:lang w:val="ky-KG"/>
              </w:rPr>
              <w:t>Сунушталуучу редакция</w:t>
            </w:r>
          </w:p>
        </w:tc>
      </w:tr>
      <w:tr w:rsidR="00AD0866" w:rsidRPr="00E73B6D" w14:paraId="5303A50B" w14:textId="77777777" w:rsidTr="00F75171">
        <w:trPr>
          <w:trHeight w:val="4150"/>
        </w:trPr>
        <w:tc>
          <w:tcPr>
            <w:tcW w:w="2500" w:type="pct"/>
          </w:tcPr>
          <w:p w14:paraId="76CE5C6F" w14:textId="23DC7872" w:rsidR="00AD0866" w:rsidRPr="00E73B6D" w:rsidRDefault="00AD0866" w:rsidP="00C408A8">
            <w:pPr>
              <w:shd w:val="clear" w:color="auto" w:fill="FFFFFF"/>
              <w:spacing w:after="0" w:line="240" w:lineRule="auto"/>
              <w:jc w:val="center"/>
              <w:rPr>
                <w:rFonts w:ascii="Times New Roman" w:eastAsia="Times New Roman" w:hAnsi="Times New Roman" w:cs="Times New Roman"/>
                <w:b/>
                <w:bCs/>
                <w:spacing w:val="5"/>
                <w:sz w:val="26"/>
                <w:szCs w:val="26"/>
              </w:rPr>
            </w:pPr>
            <w:r w:rsidRPr="00E73B6D">
              <w:rPr>
                <w:rFonts w:ascii="Times New Roman" w:eastAsia="Times New Roman" w:hAnsi="Times New Roman" w:cs="Times New Roman"/>
                <w:b/>
                <w:bCs/>
                <w:spacing w:val="5"/>
                <w:sz w:val="26"/>
                <w:szCs w:val="26"/>
                <w:lang w:val="ky-KG"/>
              </w:rPr>
              <w:t>Мамлекеттик токой фондуна кирген жана кирбеген токой участоктору, ошондой эле токой фондунун</w:t>
            </w:r>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участоктору</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токой</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чарбасын</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жүргүзүүгө</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байланышпаган</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максаттарга</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пайдаланылган</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учурларда</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токой</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чарба</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өндүрүшүнүн</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зыяндарынын</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жана</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жоготууларынын</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ордун</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толтурууда</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токой</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жерлеринин</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нарктык</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баасын</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ченемдик</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баасын</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аныктоо</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тартибин</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бекитүү</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жөнүндө</w:t>
            </w:r>
            <w:proofErr w:type="spellEnd"/>
          </w:p>
          <w:p w14:paraId="5C057438" w14:textId="77777777" w:rsidR="00AD0866" w:rsidRPr="00E73B6D" w:rsidRDefault="00AD0866" w:rsidP="00C408A8">
            <w:pPr>
              <w:shd w:val="clear" w:color="auto" w:fill="FFFFFF"/>
              <w:spacing w:after="0" w:line="240" w:lineRule="auto"/>
              <w:jc w:val="center"/>
              <w:rPr>
                <w:rFonts w:ascii="Times New Roman" w:eastAsia="Times New Roman" w:hAnsi="Times New Roman" w:cs="Times New Roman"/>
                <w:b/>
                <w:bCs/>
                <w:spacing w:val="5"/>
                <w:sz w:val="26"/>
                <w:szCs w:val="26"/>
              </w:rPr>
            </w:pPr>
          </w:p>
          <w:p w14:paraId="65BCFA72" w14:textId="05A0DC29" w:rsidR="00AD0866" w:rsidRPr="00E73B6D" w:rsidRDefault="00AD0866" w:rsidP="00AD0866">
            <w:pPr>
              <w:shd w:val="clear" w:color="auto" w:fill="FFFFFF"/>
              <w:spacing w:after="0" w:line="240" w:lineRule="auto"/>
              <w:ind w:firstLine="596"/>
              <w:jc w:val="both"/>
              <w:rPr>
                <w:rFonts w:ascii="Times New Roman" w:hAnsi="Times New Roman" w:cs="Times New Roman"/>
                <w:b/>
                <w:sz w:val="26"/>
                <w:szCs w:val="26"/>
              </w:rPr>
            </w:pPr>
            <w:r w:rsidRPr="00E73B6D">
              <w:rPr>
                <w:rFonts w:ascii="Times New Roman" w:hAnsi="Times New Roman" w:cs="Times New Roman"/>
                <w:b/>
                <w:sz w:val="26"/>
                <w:szCs w:val="26"/>
                <w:shd w:val="clear" w:color="auto" w:fill="FFFFFF"/>
                <w:lang w:val="ky-KG"/>
              </w:rPr>
              <w:t xml:space="preserve">1. Тиркелген: Мамлекеттик токой фондуна кирген жана кирбеген токой участоктору, ошондой эле токой фондунун участоктору токой чарбасын жүргүзүүгө байланышпаган максаттарга пайдаланылган учурларда токой чарба өндүрүшүнүн зыяндарынын жана жоготууларынын ордун толтурууда токой жерлеринин нарктык баасын (ченемдик баасын) аныктоо </w:t>
            </w:r>
            <w:r w:rsidRPr="00E73B6D">
              <w:rPr>
                <w:rFonts w:ascii="Times New Roman" w:hAnsi="Times New Roman" w:cs="Times New Roman"/>
                <w:sz w:val="26"/>
                <w:szCs w:val="26"/>
              </w:rPr>
              <w:fldChar w:fldCharType="begin"/>
            </w:r>
            <w:r w:rsidRPr="00E73B6D">
              <w:rPr>
                <w:rFonts w:ascii="Times New Roman" w:hAnsi="Times New Roman" w:cs="Times New Roman"/>
                <w:b/>
                <w:sz w:val="26"/>
                <w:szCs w:val="26"/>
              </w:rPr>
              <w:instrText xml:space="preserve"> HYPERLINK "toktom://db/119923" </w:instrText>
            </w:r>
            <w:r w:rsidRPr="00E73B6D">
              <w:rPr>
                <w:rFonts w:ascii="Times New Roman" w:hAnsi="Times New Roman" w:cs="Times New Roman"/>
                <w:sz w:val="26"/>
                <w:szCs w:val="26"/>
              </w:rPr>
              <w:fldChar w:fldCharType="separate"/>
            </w:r>
            <w:r w:rsidRPr="00E73B6D">
              <w:rPr>
                <w:rStyle w:val="a5"/>
                <w:rFonts w:ascii="Times New Roman" w:hAnsi="Times New Roman" w:cs="Times New Roman"/>
                <w:b/>
                <w:color w:val="auto"/>
                <w:sz w:val="26"/>
                <w:szCs w:val="26"/>
                <w:u w:val="none"/>
                <w:shd w:val="clear" w:color="auto" w:fill="FFFFFF"/>
                <w:lang w:val="ky-KG"/>
              </w:rPr>
              <w:t>тартиби</w:t>
            </w:r>
            <w:r w:rsidRPr="00E73B6D">
              <w:rPr>
                <w:rStyle w:val="a5"/>
                <w:rFonts w:ascii="Times New Roman" w:hAnsi="Times New Roman" w:cs="Times New Roman"/>
                <w:b/>
                <w:color w:val="auto"/>
                <w:sz w:val="26"/>
                <w:szCs w:val="26"/>
                <w:u w:val="none"/>
                <w:shd w:val="clear" w:color="auto" w:fill="FFFFFF"/>
                <w:lang w:val="ky-KG"/>
              </w:rPr>
              <w:fldChar w:fldCharType="end"/>
            </w:r>
            <w:r w:rsidRPr="00E73B6D">
              <w:rPr>
                <w:rFonts w:ascii="Times New Roman" w:hAnsi="Times New Roman" w:cs="Times New Roman"/>
                <w:b/>
                <w:sz w:val="26"/>
                <w:szCs w:val="26"/>
                <w:shd w:val="clear" w:color="auto" w:fill="FFFFFF"/>
                <w:lang w:val="ky-KG"/>
              </w:rPr>
              <w:t xml:space="preserve"> (мындан ары - Тартип) бекитилсин.</w:t>
            </w:r>
          </w:p>
        </w:tc>
        <w:tc>
          <w:tcPr>
            <w:tcW w:w="2500" w:type="pct"/>
          </w:tcPr>
          <w:p w14:paraId="7B5C9E99" w14:textId="58487B22" w:rsidR="00AD0866" w:rsidRPr="00E73B6D" w:rsidRDefault="00AD0866" w:rsidP="00C408A8">
            <w:pPr>
              <w:shd w:val="clear" w:color="auto" w:fill="FFFFFF"/>
              <w:spacing w:after="0" w:line="240" w:lineRule="auto"/>
              <w:jc w:val="center"/>
              <w:rPr>
                <w:rFonts w:ascii="Times New Roman" w:eastAsia="Times New Roman" w:hAnsi="Times New Roman" w:cs="Times New Roman"/>
                <w:b/>
                <w:bCs/>
                <w:spacing w:val="5"/>
                <w:sz w:val="26"/>
                <w:szCs w:val="26"/>
              </w:rPr>
            </w:pPr>
            <w:r w:rsidRPr="00E73B6D">
              <w:rPr>
                <w:rFonts w:ascii="Times New Roman" w:hAnsi="Times New Roman" w:cs="Times New Roman"/>
                <w:b/>
                <w:sz w:val="26"/>
                <w:szCs w:val="26"/>
                <w:lang w:val="ky-KG"/>
              </w:rPr>
              <w:t xml:space="preserve">Токой чарба өндүрүшүнүн зыяндарынын жана жоготууларынын ордун толтурууда мамлекеттик токой фондунун, өзгөчө коргоолуучу жаратылыш аймактарынын жана жер фондунун башка категорияларындагы токой каптаган аянттардын </w:t>
            </w:r>
            <w:proofErr w:type="spellStart"/>
            <w:r w:rsidRPr="00E73B6D">
              <w:rPr>
                <w:rFonts w:ascii="Times New Roman" w:eastAsia="Times New Roman" w:hAnsi="Times New Roman" w:cs="Times New Roman"/>
                <w:b/>
                <w:bCs/>
                <w:spacing w:val="5"/>
                <w:sz w:val="26"/>
                <w:szCs w:val="26"/>
              </w:rPr>
              <w:t>жерлеринин</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нарктык</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баасын</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ченемдик</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баасын</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аныктоо</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тартибин</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бекитүү</w:t>
            </w:r>
            <w:proofErr w:type="spellEnd"/>
            <w:r w:rsidRPr="00E73B6D">
              <w:rPr>
                <w:rFonts w:ascii="Times New Roman" w:eastAsia="Times New Roman" w:hAnsi="Times New Roman" w:cs="Times New Roman"/>
                <w:b/>
                <w:bCs/>
                <w:spacing w:val="5"/>
                <w:sz w:val="26"/>
                <w:szCs w:val="26"/>
              </w:rPr>
              <w:t xml:space="preserve"> </w:t>
            </w:r>
            <w:proofErr w:type="spellStart"/>
            <w:r w:rsidRPr="00E73B6D">
              <w:rPr>
                <w:rFonts w:ascii="Times New Roman" w:eastAsia="Times New Roman" w:hAnsi="Times New Roman" w:cs="Times New Roman"/>
                <w:b/>
                <w:bCs/>
                <w:spacing w:val="5"/>
                <w:sz w:val="26"/>
                <w:szCs w:val="26"/>
              </w:rPr>
              <w:t>жөнүндө</w:t>
            </w:r>
            <w:proofErr w:type="spellEnd"/>
            <w:r w:rsidRPr="00E73B6D">
              <w:rPr>
                <w:rFonts w:ascii="Times New Roman" w:eastAsia="Times New Roman" w:hAnsi="Times New Roman" w:cs="Times New Roman"/>
                <w:b/>
                <w:bCs/>
                <w:spacing w:val="5"/>
                <w:sz w:val="26"/>
                <w:szCs w:val="26"/>
              </w:rPr>
              <w:t>.</w:t>
            </w:r>
          </w:p>
          <w:p w14:paraId="6FA8ABAE" w14:textId="3359C41E" w:rsidR="00AD0866" w:rsidRPr="00E73B6D" w:rsidRDefault="00AD0866" w:rsidP="00C408A8">
            <w:pPr>
              <w:shd w:val="clear" w:color="auto" w:fill="FFFFFF"/>
              <w:spacing w:after="0" w:line="240" w:lineRule="auto"/>
              <w:jc w:val="center"/>
              <w:rPr>
                <w:rFonts w:ascii="Times New Roman" w:eastAsia="Times New Roman" w:hAnsi="Times New Roman" w:cs="Times New Roman"/>
                <w:b/>
                <w:bCs/>
                <w:spacing w:val="5"/>
                <w:sz w:val="26"/>
                <w:szCs w:val="26"/>
              </w:rPr>
            </w:pPr>
          </w:p>
          <w:p w14:paraId="15C582B3" w14:textId="77777777" w:rsidR="007D0730" w:rsidRPr="00E73B6D" w:rsidRDefault="007D0730" w:rsidP="00C408A8">
            <w:pPr>
              <w:shd w:val="clear" w:color="auto" w:fill="FFFFFF"/>
              <w:spacing w:after="0" w:line="240" w:lineRule="auto"/>
              <w:jc w:val="center"/>
              <w:rPr>
                <w:rFonts w:ascii="Times New Roman" w:eastAsia="Times New Roman" w:hAnsi="Times New Roman" w:cs="Times New Roman"/>
                <w:b/>
                <w:bCs/>
                <w:spacing w:val="5"/>
                <w:sz w:val="26"/>
                <w:szCs w:val="26"/>
              </w:rPr>
            </w:pPr>
          </w:p>
          <w:p w14:paraId="1DE0C574" w14:textId="41F36781" w:rsidR="00AD0866" w:rsidRPr="00E73B6D" w:rsidRDefault="00AD0866" w:rsidP="00AD0866">
            <w:pPr>
              <w:spacing w:after="0" w:line="240" w:lineRule="auto"/>
              <w:ind w:firstLine="547"/>
              <w:jc w:val="both"/>
              <w:rPr>
                <w:rFonts w:ascii="Times New Roman" w:eastAsia="Times New Roman" w:hAnsi="Times New Roman" w:cs="Times New Roman"/>
                <w:b/>
                <w:bCs/>
                <w:spacing w:val="5"/>
                <w:sz w:val="26"/>
                <w:szCs w:val="26"/>
              </w:rPr>
            </w:pPr>
            <w:r w:rsidRPr="00E73B6D">
              <w:rPr>
                <w:rFonts w:ascii="Times New Roman" w:hAnsi="Times New Roman" w:cs="Times New Roman"/>
                <w:b/>
                <w:sz w:val="26"/>
                <w:szCs w:val="26"/>
                <w:shd w:val="clear" w:color="auto" w:fill="FFFFFF"/>
                <w:lang w:val="ky-KG"/>
              </w:rPr>
              <w:t xml:space="preserve">1. Тиркелген: Токой чарба өндүрүшүнүн зыяндарынын жана жоготууларынын ордун толтурууда мамлекеттик токой фондунун, өзгөчө корголуучу жаратылыш аймактарынын жана жер фондунун башка категорияларындагы токой каптаган аянттардын жерлеринин нарктык баасын (ченемдик баасын) аныктоо </w:t>
            </w:r>
            <w:r w:rsidRPr="00E73B6D">
              <w:rPr>
                <w:rFonts w:ascii="Times New Roman" w:hAnsi="Times New Roman" w:cs="Times New Roman"/>
                <w:sz w:val="26"/>
                <w:szCs w:val="26"/>
              </w:rPr>
              <w:fldChar w:fldCharType="begin"/>
            </w:r>
            <w:r w:rsidRPr="00E73B6D">
              <w:rPr>
                <w:rFonts w:ascii="Times New Roman" w:hAnsi="Times New Roman" w:cs="Times New Roman"/>
                <w:b/>
                <w:sz w:val="26"/>
                <w:szCs w:val="26"/>
                <w:lang w:val="ky-KG"/>
              </w:rPr>
              <w:instrText xml:space="preserve"> HYPERLINK "toktom://db/119923" </w:instrText>
            </w:r>
            <w:r w:rsidRPr="00E73B6D">
              <w:rPr>
                <w:rFonts w:ascii="Times New Roman" w:hAnsi="Times New Roman" w:cs="Times New Roman"/>
                <w:sz w:val="26"/>
                <w:szCs w:val="26"/>
              </w:rPr>
              <w:fldChar w:fldCharType="separate"/>
            </w:r>
            <w:r w:rsidRPr="00E73B6D">
              <w:rPr>
                <w:rStyle w:val="a5"/>
                <w:rFonts w:ascii="Times New Roman" w:hAnsi="Times New Roman" w:cs="Times New Roman"/>
                <w:b/>
                <w:color w:val="auto"/>
                <w:sz w:val="26"/>
                <w:szCs w:val="26"/>
                <w:u w:val="none"/>
                <w:shd w:val="clear" w:color="auto" w:fill="FFFFFF"/>
                <w:lang w:val="ky-KG"/>
              </w:rPr>
              <w:t>тартиби</w:t>
            </w:r>
            <w:r w:rsidRPr="00E73B6D">
              <w:rPr>
                <w:rStyle w:val="a5"/>
                <w:rFonts w:ascii="Times New Roman" w:hAnsi="Times New Roman" w:cs="Times New Roman"/>
                <w:b/>
                <w:color w:val="auto"/>
                <w:sz w:val="26"/>
                <w:szCs w:val="26"/>
                <w:u w:val="none"/>
                <w:shd w:val="clear" w:color="auto" w:fill="FFFFFF"/>
                <w:lang w:val="ky-KG"/>
              </w:rPr>
              <w:fldChar w:fldCharType="end"/>
            </w:r>
            <w:r w:rsidRPr="00E73B6D">
              <w:rPr>
                <w:rFonts w:ascii="Times New Roman" w:hAnsi="Times New Roman" w:cs="Times New Roman"/>
                <w:b/>
                <w:sz w:val="26"/>
                <w:szCs w:val="26"/>
                <w:shd w:val="clear" w:color="auto" w:fill="FFFFFF"/>
                <w:lang w:val="ky-KG"/>
              </w:rPr>
              <w:t xml:space="preserve"> (мындан ары </w:t>
            </w:r>
            <w:r w:rsidR="00521D9E" w:rsidRPr="00E73B6D">
              <w:rPr>
                <w:rFonts w:ascii="Times New Roman" w:hAnsi="Times New Roman" w:cs="Times New Roman"/>
                <w:sz w:val="26"/>
                <w:szCs w:val="26"/>
                <w:lang w:val="ky-KG"/>
              </w:rPr>
              <w:t>–</w:t>
            </w:r>
            <w:r w:rsidRPr="00E73B6D">
              <w:rPr>
                <w:rFonts w:ascii="Times New Roman" w:hAnsi="Times New Roman" w:cs="Times New Roman"/>
                <w:b/>
                <w:sz w:val="26"/>
                <w:szCs w:val="26"/>
                <w:shd w:val="clear" w:color="auto" w:fill="FFFFFF"/>
                <w:lang w:val="ky-KG"/>
              </w:rPr>
              <w:t xml:space="preserve"> Тартип) тиркемеге ылайык бекитилсин.</w:t>
            </w:r>
            <w:r w:rsidRPr="00E73B6D">
              <w:rPr>
                <w:rFonts w:ascii="Times New Roman" w:hAnsi="Times New Roman" w:cs="Times New Roman"/>
                <w:sz w:val="26"/>
                <w:szCs w:val="26"/>
                <w:shd w:val="clear" w:color="auto" w:fill="FFFFFF"/>
                <w:lang w:val="ky-KG"/>
              </w:rPr>
              <w:t xml:space="preserve"> </w:t>
            </w:r>
          </w:p>
        </w:tc>
      </w:tr>
      <w:tr w:rsidR="00AD0866" w:rsidRPr="00E73B6D" w14:paraId="03C6B1D8" w14:textId="77777777" w:rsidTr="00931574">
        <w:tc>
          <w:tcPr>
            <w:tcW w:w="2500" w:type="pct"/>
          </w:tcPr>
          <w:p w14:paraId="45E73CF1" w14:textId="77777777" w:rsidR="005D002B" w:rsidRPr="00E73B6D" w:rsidRDefault="00CE2719" w:rsidP="005D002B">
            <w:pPr>
              <w:shd w:val="clear" w:color="auto" w:fill="FFFFFF"/>
              <w:spacing w:after="0" w:line="240" w:lineRule="auto"/>
              <w:ind w:firstLine="397"/>
              <w:jc w:val="both"/>
              <w:rPr>
                <w:rFonts w:ascii="Times New Roman" w:eastAsia="Times New Roman" w:hAnsi="Times New Roman" w:cs="Times New Roman"/>
                <w:b/>
                <w:sz w:val="26"/>
                <w:szCs w:val="26"/>
                <w:lang w:val="ky-KG"/>
              </w:rPr>
            </w:pPr>
            <w:r w:rsidRPr="00E73B6D">
              <w:rPr>
                <w:rFonts w:ascii="Times New Roman" w:eastAsia="Times New Roman" w:hAnsi="Times New Roman" w:cs="Times New Roman"/>
                <w:b/>
                <w:sz w:val="26"/>
                <w:szCs w:val="26"/>
                <w:lang w:val="ky-KG"/>
              </w:rPr>
              <w:t xml:space="preserve">2. </w:t>
            </w:r>
            <w:r w:rsidR="005D002B" w:rsidRPr="00E73B6D">
              <w:rPr>
                <w:rFonts w:ascii="Times New Roman" w:eastAsia="Times New Roman" w:hAnsi="Times New Roman" w:cs="Times New Roman"/>
                <w:b/>
                <w:sz w:val="26"/>
                <w:szCs w:val="26"/>
                <w:lang w:val="ky-KG"/>
              </w:rPr>
              <w:t>Кыргыз Республикасынын Өкмөтүнө караштуу Курчап турган чөйрөнү коргоо жана токой чарбасы мамлекеттик агенттиги:</w:t>
            </w:r>
          </w:p>
          <w:p w14:paraId="5319C03E" w14:textId="77777777" w:rsidR="005D002B" w:rsidRPr="00E73B6D" w:rsidRDefault="005D002B" w:rsidP="005D002B">
            <w:pPr>
              <w:shd w:val="clear" w:color="auto" w:fill="FFFFFF"/>
              <w:spacing w:after="0" w:line="240" w:lineRule="auto"/>
              <w:ind w:firstLine="397"/>
              <w:jc w:val="both"/>
              <w:rPr>
                <w:rFonts w:ascii="Times New Roman" w:eastAsia="Times New Roman" w:hAnsi="Times New Roman" w:cs="Times New Roman"/>
                <w:b/>
                <w:sz w:val="26"/>
                <w:szCs w:val="26"/>
                <w:lang w:val="ky-KG"/>
              </w:rPr>
            </w:pPr>
            <w:r w:rsidRPr="00E73B6D">
              <w:rPr>
                <w:rFonts w:ascii="Times New Roman" w:eastAsia="Times New Roman" w:hAnsi="Times New Roman" w:cs="Times New Roman"/>
                <w:b/>
                <w:sz w:val="26"/>
                <w:szCs w:val="26"/>
                <w:lang w:val="ky-KG"/>
              </w:rPr>
              <w:lastRenderedPageBreak/>
              <w:t>- мамлекеттик токой фондуна кирген жана кирбеген токойлордун жер участоктору, ошондой эле токой фондунун жер участоктору токой чарбасын жүргүзүүгө байланышпаган максаттарда пайдаланылган учурда ушул токтомдун 1-пунктунда бекитилген Тартипке ылайык жерлерди мамлекеттик жана коомдук муктаждыктар үчүн алып коюунун (сатып алуунун) ченемдик баасын аныктасын;</w:t>
            </w:r>
          </w:p>
          <w:p w14:paraId="3E5E6AFB" w14:textId="6B22A2F1" w:rsidR="00CE2719" w:rsidRPr="00E73B6D" w:rsidRDefault="005D002B" w:rsidP="00AD0866">
            <w:pPr>
              <w:spacing w:after="0" w:line="240" w:lineRule="auto"/>
              <w:rPr>
                <w:rFonts w:ascii="Times New Roman" w:eastAsia="Times New Roman" w:hAnsi="Times New Roman" w:cs="Times New Roman"/>
                <w:sz w:val="26"/>
                <w:szCs w:val="26"/>
                <w:lang w:val="ky-KG"/>
              </w:rPr>
            </w:pPr>
            <w:r w:rsidRPr="00E73B6D">
              <w:rPr>
                <w:rFonts w:ascii="Times New Roman" w:eastAsia="Times New Roman" w:hAnsi="Times New Roman" w:cs="Times New Roman"/>
                <w:b/>
                <w:sz w:val="26"/>
                <w:szCs w:val="26"/>
                <w:lang w:val="ky-KG"/>
              </w:rPr>
              <w:t>- Кыргыз Республикасынын Өкмөтүнө Тартипти тактоо жөнүндө сунуштарды зарылдыгына жараша киргизсин.</w:t>
            </w:r>
          </w:p>
        </w:tc>
        <w:tc>
          <w:tcPr>
            <w:tcW w:w="2500" w:type="pct"/>
          </w:tcPr>
          <w:p w14:paraId="0EB59DDB" w14:textId="77777777" w:rsidR="00D214F5" w:rsidRPr="00E73B6D" w:rsidRDefault="00C854E7" w:rsidP="00D214F5">
            <w:pPr>
              <w:pStyle w:val="a4"/>
              <w:keepNext/>
              <w:tabs>
                <w:tab w:val="left" w:pos="1276"/>
              </w:tabs>
              <w:ind w:left="0" w:firstLine="709"/>
              <w:jc w:val="both"/>
              <w:rPr>
                <w:rFonts w:ascii="Times New Roman" w:hAnsi="Times New Roman" w:cs="Times New Roman"/>
                <w:b/>
                <w:sz w:val="26"/>
                <w:szCs w:val="26"/>
                <w:lang w:val="ky-KG"/>
              </w:rPr>
            </w:pPr>
            <w:r w:rsidRPr="00E73B6D">
              <w:rPr>
                <w:rFonts w:ascii="Times New Roman" w:eastAsia="Times New Roman" w:hAnsi="Times New Roman" w:cs="Times New Roman"/>
                <w:b/>
                <w:sz w:val="26"/>
                <w:szCs w:val="26"/>
                <w:lang w:val="ky-KG"/>
              </w:rPr>
              <w:lastRenderedPageBreak/>
              <w:t xml:space="preserve">2.  </w:t>
            </w:r>
            <w:r w:rsidR="00D214F5" w:rsidRPr="00E73B6D">
              <w:rPr>
                <w:rFonts w:ascii="Times New Roman" w:hAnsi="Times New Roman" w:cs="Times New Roman"/>
                <w:b/>
                <w:sz w:val="26"/>
                <w:szCs w:val="26"/>
                <w:lang w:val="ky-KG"/>
              </w:rPr>
              <w:t>Токой чарбасы чөйрөсүндөгү</w:t>
            </w:r>
            <w:r w:rsidR="00D214F5" w:rsidRPr="00E73B6D">
              <w:rPr>
                <w:rFonts w:ascii="Times New Roman" w:hAnsi="Times New Roman" w:cs="Times New Roman"/>
                <w:b/>
                <w:color w:val="FF0000"/>
                <w:sz w:val="26"/>
                <w:szCs w:val="26"/>
                <w:lang w:val="ky-KG"/>
              </w:rPr>
              <w:t xml:space="preserve"> </w:t>
            </w:r>
            <w:r w:rsidR="00D214F5" w:rsidRPr="00E73B6D">
              <w:rPr>
                <w:rFonts w:ascii="Times New Roman" w:hAnsi="Times New Roman" w:cs="Times New Roman"/>
                <w:b/>
                <w:sz w:val="26"/>
                <w:szCs w:val="26"/>
                <w:lang w:val="ky-KG"/>
              </w:rPr>
              <w:t>ыйгарым укуктуу органга:</w:t>
            </w:r>
          </w:p>
          <w:p w14:paraId="39A4D686" w14:textId="2E1F3B99" w:rsidR="00CE2719" w:rsidRPr="00E73B6D" w:rsidRDefault="00D214F5" w:rsidP="00D214F5">
            <w:pPr>
              <w:pStyle w:val="a4"/>
              <w:numPr>
                <w:ilvl w:val="0"/>
                <w:numId w:val="5"/>
              </w:numPr>
              <w:shd w:val="clear" w:color="auto" w:fill="FFFFFF"/>
              <w:spacing w:after="0" w:line="240" w:lineRule="auto"/>
              <w:ind w:left="0" w:firstLine="831"/>
              <w:jc w:val="both"/>
              <w:rPr>
                <w:rFonts w:ascii="Times New Roman" w:eastAsia="Times New Roman" w:hAnsi="Times New Roman" w:cs="Times New Roman"/>
                <w:b/>
                <w:sz w:val="26"/>
                <w:szCs w:val="26"/>
                <w:lang w:val="ky-KG"/>
              </w:rPr>
            </w:pPr>
            <w:r w:rsidRPr="00E73B6D">
              <w:rPr>
                <w:rFonts w:ascii="Times New Roman" w:hAnsi="Times New Roman" w:cs="Times New Roman"/>
                <w:b/>
                <w:sz w:val="26"/>
                <w:szCs w:val="26"/>
                <w:lang w:val="ky-KG"/>
              </w:rPr>
              <w:t xml:space="preserve">ушул токтомдун 1 – пункту менен бекитилген Тартипке ылайык мамлекеттик жана </w:t>
            </w:r>
            <w:r w:rsidRPr="00E73B6D">
              <w:rPr>
                <w:rFonts w:ascii="Times New Roman" w:hAnsi="Times New Roman" w:cs="Times New Roman"/>
                <w:b/>
                <w:sz w:val="26"/>
                <w:szCs w:val="26"/>
                <w:lang w:val="ky-KG"/>
              </w:rPr>
              <w:lastRenderedPageBreak/>
              <w:t>коомдук муктаждыктар үчүн жерлерди алып коюу (сатып алуу) максатында пайдаланылган учурларда токой чарба өндүрүшүнүн зыяндарынын жана жоготууларынын ордун толтурууда мамлекеттик токой фондусунун жерлеринин, өзгөчө корголуучу жаратылыш аймактарынын жана жер фондунун башка категорияларынын токой каптаган аянттарынын наркын (ченемдик баасын) аныктасын – зарылчылыгына жараша Кыргыз Республикасынын Министрлер Кабинетине  тартипти тактоо жөнүндө сунуштарды киргизсин</w:t>
            </w:r>
            <w:r w:rsidR="00604598" w:rsidRPr="00E73B6D">
              <w:rPr>
                <w:rFonts w:ascii="Times New Roman" w:eastAsia="Times New Roman" w:hAnsi="Times New Roman" w:cs="Times New Roman"/>
                <w:b/>
                <w:sz w:val="26"/>
                <w:szCs w:val="26"/>
                <w:lang w:val="ky-KG"/>
              </w:rPr>
              <w:t>.</w:t>
            </w:r>
          </w:p>
        </w:tc>
      </w:tr>
      <w:tr w:rsidR="00AD0866" w:rsidRPr="00E73B6D" w14:paraId="46AC657A" w14:textId="77777777" w:rsidTr="00931574">
        <w:tc>
          <w:tcPr>
            <w:tcW w:w="2500" w:type="pct"/>
          </w:tcPr>
          <w:p w14:paraId="78A152CE" w14:textId="77777777" w:rsidR="00CE2719" w:rsidRPr="00E73B6D" w:rsidRDefault="005D002B" w:rsidP="00AD0866">
            <w:pPr>
              <w:spacing w:after="0" w:line="240" w:lineRule="auto"/>
              <w:jc w:val="center"/>
              <w:rPr>
                <w:rFonts w:ascii="Times New Roman" w:hAnsi="Times New Roman" w:cs="Times New Roman"/>
                <w:b/>
                <w:sz w:val="26"/>
                <w:szCs w:val="26"/>
                <w:lang w:val="ky-KG"/>
              </w:rPr>
            </w:pPr>
            <w:r w:rsidRPr="00E73B6D">
              <w:rPr>
                <w:rFonts w:ascii="Times New Roman" w:hAnsi="Times New Roman" w:cs="Times New Roman"/>
                <w:b/>
                <w:sz w:val="26"/>
                <w:szCs w:val="26"/>
                <w:lang w:val="ky-KG"/>
              </w:rPr>
              <w:lastRenderedPageBreak/>
              <w:t>Мамлекеттик токой фондуна кирген жана кирбеген токой участоктору, ошондой эле токой фондунунучастоктору токой чарбасын жүргүзүүгө байланышпаган максаттарга пайдаланылган учурларда токой чарба өндүрүшүнүн зыяндарынын жана жоготууларынын ордун толтурууда токой жерлеринин нарктык баасын (ченемдик баасын) аныктоо</w:t>
            </w:r>
            <w:r w:rsidR="00CE2719" w:rsidRPr="00E73B6D">
              <w:rPr>
                <w:rFonts w:ascii="Times New Roman" w:hAnsi="Times New Roman" w:cs="Times New Roman"/>
                <w:b/>
                <w:sz w:val="26"/>
                <w:szCs w:val="26"/>
                <w:lang w:val="ky-KG"/>
              </w:rPr>
              <w:t xml:space="preserve"> тартиби</w:t>
            </w:r>
          </w:p>
        </w:tc>
        <w:tc>
          <w:tcPr>
            <w:tcW w:w="2500" w:type="pct"/>
          </w:tcPr>
          <w:p w14:paraId="5FF29089" w14:textId="41469FF7" w:rsidR="00277FC5" w:rsidRPr="00E73B6D" w:rsidRDefault="00F91EA4" w:rsidP="00AD0866">
            <w:pPr>
              <w:spacing w:after="0" w:line="240" w:lineRule="auto"/>
              <w:jc w:val="center"/>
              <w:rPr>
                <w:rFonts w:ascii="Times New Roman" w:hAnsi="Times New Roman" w:cs="Times New Roman"/>
                <w:b/>
                <w:sz w:val="26"/>
                <w:szCs w:val="26"/>
                <w:lang w:val="ky-KG"/>
              </w:rPr>
            </w:pPr>
            <w:r w:rsidRPr="00E73B6D">
              <w:rPr>
                <w:rFonts w:ascii="Times New Roman" w:hAnsi="Times New Roman" w:cs="Times New Roman"/>
                <w:b/>
                <w:bCs/>
                <w:sz w:val="26"/>
                <w:szCs w:val="26"/>
                <w:lang w:val="ky-KG"/>
              </w:rPr>
              <w:t xml:space="preserve">Токой чарба өндүрүшүнүн зыяндарынын жана жоготууларынын ордун толтурууда мамлекеттик токой фондунун, </w:t>
            </w:r>
            <w:r w:rsidRPr="00E73B6D">
              <w:rPr>
                <w:rFonts w:ascii="Times New Roman" w:hAnsi="Times New Roman" w:cs="Times New Roman"/>
                <w:b/>
                <w:sz w:val="26"/>
                <w:szCs w:val="26"/>
                <w:shd w:val="clear" w:color="auto" w:fill="FFFFFF"/>
                <w:lang w:val="ky-KG"/>
              </w:rPr>
              <w:t xml:space="preserve">өзгөчө корголуучу жаратылыш аймактарынын </w:t>
            </w:r>
            <w:r w:rsidRPr="00E73B6D">
              <w:rPr>
                <w:rFonts w:ascii="Times New Roman" w:hAnsi="Times New Roman" w:cs="Times New Roman"/>
                <w:b/>
                <w:bCs/>
                <w:sz w:val="26"/>
                <w:szCs w:val="26"/>
                <w:lang w:val="ky-KG"/>
              </w:rPr>
              <w:t>жана жер фондунун башка категорияларындагы токой каптаган аянттарды</w:t>
            </w:r>
            <w:r w:rsidRPr="00E73B6D">
              <w:rPr>
                <w:rFonts w:ascii="Times New Roman" w:hAnsi="Times New Roman" w:cs="Times New Roman"/>
                <w:b/>
                <w:sz w:val="26"/>
                <w:szCs w:val="26"/>
                <w:lang w:val="ky-KG"/>
              </w:rPr>
              <w:t xml:space="preserve"> жерлеринин нарктык баасын (ченемдик баасын) аныктоо тартиби</w:t>
            </w:r>
          </w:p>
          <w:p w14:paraId="779FC097" w14:textId="77777777" w:rsidR="00CE2719" w:rsidRPr="00E73B6D" w:rsidRDefault="00F91EA4" w:rsidP="00CE3B92">
            <w:pPr>
              <w:spacing w:after="0" w:line="240" w:lineRule="auto"/>
              <w:jc w:val="both"/>
              <w:rPr>
                <w:rFonts w:ascii="Times New Roman" w:hAnsi="Times New Roman" w:cs="Times New Roman"/>
                <w:sz w:val="26"/>
                <w:szCs w:val="26"/>
                <w:lang w:val="ky-KG"/>
              </w:rPr>
            </w:pPr>
            <w:r w:rsidRPr="00E73B6D">
              <w:rPr>
                <w:rFonts w:ascii="Times New Roman" w:hAnsi="Times New Roman" w:cs="Times New Roman"/>
                <w:sz w:val="26"/>
                <w:szCs w:val="26"/>
                <w:lang w:val="ky-KG"/>
              </w:rPr>
              <w:t xml:space="preserve"> </w:t>
            </w:r>
          </w:p>
        </w:tc>
      </w:tr>
      <w:tr w:rsidR="00AD0866" w:rsidRPr="00E73B6D" w14:paraId="6AB98773" w14:textId="77777777" w:rsidTr="00931574">
        <w:tc>
          <w:tcPr>
            <w:tcW w:w="2500" w:type="pct"/>
          </w:tcPr>
          <w:p w14:paraId="6C853A92" w14:textId="77777777" w:rsidR="00DC7D2C" w:rsidRPr="00E73B6D" w:rsidRDefault="00DC7D2C" w:rsidP="00DC7D2C">
            <w:pPr>
              <w:spacing w:after="0" w:line="240" w:lineRule="auto"/>
              <w:jc w:val="center"/>
              <w:rPr>
                <w:rFonts w:ascii="Times New Roman" w:hAnsi="Times New Roman" w:cs="Times New Roman"/>
                <w:b/>
                <w:sz w:val="26"/>
                <w:szCs w:val="26"/>
                <w:lang w:val="ky-KG"/>
              </w:rPr>
            </w:pPr>
            <w:r w:rsidRPr="00E73B6D">
              <w:rPr>
                <w:rFonts w:ascii="Times New Roman" w:hAnsi="Times New Roman" w:cs="Times New Roman"/>
                <w:b/>
                <w:sz w:val="26"/>
                <w:szCs w:val="26"/>
                <w:lang w:val="ky-KG"/>
              </w:rPr>
              <w:t>I. Жалпы жоболор</w:t>
            </w:r>
          </w:p>
          <w:p w14:paraId="5EBDE6A4" w14:textId="1AB62273" w:rsidR="00CE2719" w:rsidRPr="00E73B6D" w:rsidRDefault="00CE2719" w:rsidP="00AD0866">
            <w:pPr>
              <w:spacing w:after="0" w:line="240" w:lineRule="auto"/>
              <w:ind w:firstLine="454"/>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t xml:space="preserve">1. </w:t>
            </w:r>
            <w:r w:rsidR="005D002B" w:rsidRPr="00E73B6D">
              <w:rPr>
                <w:rFonts w:ascii="Times New Roman" w:hAnsi="Times New Roman" w:cs="Times New Roman"/>
                <w:b/>
                <w:sz w:val="26"/>
                <w:szCs w:val="26"/>
                <w:lang w:val="ky-KG"/>
              </w:rPr>
              <w:t xml:space="preserve">Ушул Мамлекеттик токой фондуна кирген жана кирбеген токой участоктору, ошондой эле токой фондунун участоктору токой чарбасын жүргүзүүгө байланышпаган максаттарга пайдаланылган учурларда токой чарба өндүрүшүнүн зыяндарынын жана жоготууларынын ордун толтурууда токой жерлеринин нарктык баасын (ченемдик баасын) аныктоо тартиби (мындан ары - Тартип) токой фондунун участоктору токой чарбасын жүргүзүүгө байланышпаган максаттарга пайдаланылган </w:t>
            </w:r>
            <w:r w:rsidR="005D002B" w:rsidRPr="00E73B6D">
              <w:rPr>
                <w:rFonts w:ascii="Times New Roman" w:hAnsi="Times New Roman" w:cs="Times New Roman"/>
                <w:b/>
                <w:sz w:val="26"/>
                <w:szCs w:val="26"/>
                <w:lang w:val="ky-KG"/>
              </w:rPr>
              <w:lastRenderedPageBreak/>
              <w:t>учурларда алынуучу акынын өлчөмүн эсептөө жана токой фондунун участокторун алып коюуда, убактылуу ээлөөдө жана токой фондунун менчик ээсинин укуктарын чектөөдө келтирилген токой чарба өндүрүшүнүн зыяндарынын жана жоготууларынын ордун толтуруу үчүн токой жерлеринин нарктык баасын (ченемдик ба</w:t>
            </w:r>
            <w:r w:rsidR="00F8070F" w:rsidRPr="00E73B6D">
              <w:rPr>
                <w:rFonts w:ascii="Times New Roman" w:hAnsi="Times New Roman" w:cs="Times New Roman"/>
                <w:b/>
                <w:sz w:val="26"/>
                <w:szCs w:val="26"/>
                <w:lang w:val="ky-KG"/>
              </w:rPr>
              <w:t>а</w:t>
            </w:r>
            <w:r w:rsidR="005D002B" w:rsidRPr="00E73B6D">
              <w:rPr>
                <w:rFonts w:ascii="Times New Roman" w:hAnsi="Times New Roman" w:cs="Times New Roman"/>
                <w:b/>
                <w:sz w:val="26"/>
                <w:szCs w:val="26"/>
                <w:lang w:val="ky-KG"/>
              </w:rPr>
              <w:t>сын) аныктоо үчүн арналган. Токой жерлеринин көп түрдүү функционалдык ролунун күчүнө алардын нарктык баасы, бардык объекттердин көп түрдүүлүгүнө кадастрдык баалоо жүргүзүү жолу менен аныкталат.</w:t>
            </w:r>
          </w:p>
        </w:tc>
        <w:tc>
          <w:tcPr>
            <w:tcW w:w="2500" w:type="pct"/>
          </w:tcPr>
          <w:p w14:paraId="3645FBF1" w14:textId="77777777" w:rsidR="00CE2719" w:rsidRPr="00E73B6D" w:rsidRDefault="00CE2719" w:rsidP="00D214F5">
            <w:pPr>
              <w:spacing w:after="0" w:line="240" w:lineRule="auto"/>
              <w:jc w:val="center"/>
              <w:rPr>
                <w:rFonts w:ascii="Times New Roman" w:hAnsi="Times New Roman" w:cs="Times New Roman"/>
                <w:b/>
                <w:sz w:val="26"/>
                <w:szCs w:val="26"/>
                <w:lang w:val="ky-KG"/>
              </w:rPr>
            </w:pPr>
            <w:r w:rsidRPr="00E73B6D">
              <w:rPr>
                <w:rFonts w:ascii="Times New Roman" w:hAnsi="Times New Roman" w:cs="Times New Roman"/>
                <w:b/>
                <w:sz w:val="26"/>
                <w:szCs w:val="26"/>
                <w:lang w:val="ky-KG"/>
              </w:rPr>
              <w:lastRenderedPageBreak/>
              <w:t>I. Жалпы жоболор</w:t>
            </w:r>
          </w:p>
          <w:p w14:paraId="06697E96" w14:textId="77777777" w:rsidR="00D214F5" w:rsidRPr="00E73B6D" w:rsidRDefault="005D002B" w:rsidP="00D214F5">
            <w:pPr>
              <w:keepNext/>
              <w:tabs>
                <w:tab w:val="left" w:pos="709"/>
              </w:tabs>
              <w:spacing w:after="0" w:line="240" w:lineRule="auto"/>
              <w:ind w:firstLine="709"/>
              <w:jc w:val="both"/>
              <w:rPr>
                <w:rFonts w:ascii="Times New Roman" w:hAnsi="Times New Roman" w:cs="Times New Roman"/>
                <w:b/>
                <w:sz w:val="26"/>
                <w:szCs w:val="26"/>
                <w:lang w:val="ky-KG"/>
              </w:rPr>
            </w:pPr>
            <w:r w:rsidRPr="00E73B6D">
              <w:rPr>
                <w:rFonts w:ascii="Times New Roman" w:eastAsia="Times New Roman" w:hAnsi="Times New Roman" w:cs="Times New Roman"/>
                <w:b/>
                <w:sz w:val="26"/>
                <w:szCs w:val="26"/>
                <w:lang w:val="ky-KG"/>
              </w:rPr>
              <w:t xml:space="preserve">1. </w:t>
            </w:r>
            <w:r w:rsidR="00D214F5" w:rsidRPr="00E73B6D">
              <w:rPr>
                <w:rFonts w:ascii="Times New Roman" w:hAnsi="Times New Roman" w:cs="Times New Roman"/>
                <w:b/>
                <w:sz w:val="26"/>
                <w:szCs w:val="26"/>
                <w:lang w:val="ky-KG"/>
              </w:rPr>
              <w:t xml:space="preserve">Бул </w:t>
            </w:r>
            <w:r w:rsidR="00D214F5" w:rsidRPr="00E73B6D">
              <w:rPr>
                <w:rFonts w:ascii="Times New Roman" w:hAnsi="Times New Roman" w:cs="Times New Roman"/>
                <w:b/>
                <w:bCs/>
                <w:sz w:val="26"/>
                <w:szCs w:val="26"/>
                <w:lang w:val="ky-KG"/>
              </w:rPr>
              <w:t xml:space="preserve">Токой чарба өндүрүшүнүн зыяндарынын жана жоготууларынын ордун толтурууда мамлекеттик токой фондунун, </w:t>
            </w:r>
            <w:r w:rsidR="00D214F5" w:rsidRPr="00E73B6D">
              <w:rPr>
                <w:rFonts w:ascii="Times New Roman" w:hAnsi="Times New Roman" w:cs="Times New Roman"/>
                <w:b/>
                <w:sz w:val="26"/>
                <w:szCs w:val="26"/>
                <w:shd w:val="clear" w:color="auto" w:fill="FFFFFF"/>
                <w:lang w:val="ky-KG"/>
              </w:rPr>
              <w:t xml:space="preserve">өзгөчө корголуучу жаратылыш аймактарынын </w:t>
            </w:r>
            <w:r w:rsidR="00D214F5" w:rsidRPr="00E73B6D">
              <w:rPr>
                <w:rFonts w:ascii="Times New Roman" w:hAnsi="Times New Roman" w:cs="Times New Roman"/>
                <w:b/>
                <w:bCs/>
                <w:sz w:val="26"/>
                <w:szCs w:val="26"/>
                <w:lang w:val="ky-KG"/>
              </w:rPr>
              <w:t xml:space="preserve">жана жер фондунун башка категорияларындагы токой каптаган аянттардын </w:t>
            </w:r>
            <w:r w:rsidR="00D214F5" w:rsidRPr="00E73B6D">
              <w:rPr>
                <w:rFonts w:ascii="Times New Roman" w:hAnsi="Times New Roman" w:cs="Times New Roman"/>
                <w:b/>
                <w:sz w:val="26"/>
                <w:szCs w:val="26"/>
                <w:lang w:val="ky-KG"/>
              </w:rPr>
              <w:t xml:space="preserve">жерлеринин нарктык баасын (ченемдик баасын) аныктоо тартиби (мындан ары - Тартип) мамлекеттик токой фондунун, </w:t>
            </w:r>
            <w:r w:rsidR="00D214F5" w:rsidRPr="00E73B6D">
              <w:rPr>
                <w:rFonts w:ascii="Times New Roman" w:hAnsi="Times New Roman" w:cs="Times New Roman"/>
                <w:b/>
                <w:sz w:val="26"/>
                <w:szCs w:val="26"/>
                <w:shd w:val="clear" w:color="auto" w:fill="FFFFFF"/>
                <w:lang w:val="ky-KG"/>
              </w:rPr>
              <w:t xml:space="preserve">өзгөчө корголуучу жаратылыш аймактарынын </w:t>
            </w:r>
            <w:r w:rsidR="00D214F5" w:rsidRPr="00E73B6D">
              <w:rPr>
                <w:rFonts w:ascii="Times New Roman" w:hAnsi="Times New Roman" w:cs="Times New Roman"/>
                <w:b/>
                <w:sz w:val="26"/>
                <w:szCs w:val="26"/>
                <w:lang w:val="ky-KG"/>
              </w:rPr>
              <w:t xml:space="preserve">жана </w:t>
            </w:r>
            <w:r w:rsidR="00D214F5" w:rsidRPr="00E73B6D">
              <w:rPr>
                <w:rFonts w:ascii="Times New Roman" w:hAnsi="Times New Roman" w:cs="Times New Roman"/>
                <w:b/>
                <w:bCs/>
                <w:sz w:val="26"/>
                <w:szCs w:val="26"/>
                <w:lang w:val="ky-KG"/>
              </w:rPr>
              <w:t xml:space="preserve">жер фондунун башка категорияларындагы токой каптаган аянттардын </w:t>
            </w:r>
            <w:r w:rsidR="00D214F5" w:rsidRPr="00E73B6D">
              <w:rPr>
                <w:rFonts w:ascii="Times New Roman" w:hAnsi="Times New Roman" w:cs="Times New Roman"/>
                <w:b/>
                <w:sz w:val="26"/>
                <w:szCs w:val="26"/>
                <w:lang w:val="ky-KG"/>
              </w:rPr>
              <w:lastRenderedPageBreak/>
              <w:t>жерлерин</w:t>
            </w:r>
            <w:r w:rsidR="00D214F5" w:rsidRPr="00E73B6D">
              <w:rPr>
                <w:rFonts w:ascii="Times New Roman" w:hAnsi="Times New Roman" w:cs="Times New Roman"/>
                <w:b/>
                <w:bCs/>
                <w:sz w:val="26"/>
                <w:szCs w:val="26"/>
                <w:lang w:val="ky-KG"/>
              </w:rPr>
              <w:t xml:space="preserve"> </w:t>
            </w:r>
            <w:r w:rsidR="00D214F5" w:rsidRPr="00E73B6D">
              <w:rPr>
                <w:rFonts w:ascii="Times New Roman" w:hAnsi="Times New Roman" w:cs="Times New Roman"/>
                <w:b/>
                <w:sz w:val="26"/>
                <w:szCs w:val="26"/>
                <w:lang w:val="ky-KG"/>
              </w:rPr>
              <w:t xml:space="preserve">токой чарбасын жүргүзүүгө байланышпаган максаттарга же </w:t>
            </w:r>
            <w:r w:rsidR="00D214F5" w:rsidRPr="00E73B6D">
              <w:rPr>
                <w:rFonts w:ascii="Times New Roman" w:hAnsi="Times New Roman" w:cs="Times New Roman"/>
                <w:b/>
                <w:bCs/>
                <w:sz w:val="26"/>
                <w:szCs w:val="26"/>
                <w:lang w:val="ky-KG"/>
              </w:rPr>
              <w:t xml:space="preserve">максаты боюнча </w:t>
            </w:r>
            <w:r w:rsidR="00D214F5" w:rsidRPr="00E73B6D">
              <w:rPr>
                <w:rFonts w:ascii="Times New Roman" w:hAnsi="Times New Roman" w:cs="Times New Roman"/>
                <w:b/>
                <w:sz w:val="26"/>
                <w:szCs w:val="26"/>
                <w:lang w:val="ky-KG"/>
              </w:rPr>
              <w:t>пайдаланылбаган учурларда алынуучу акынын өлчөмүн эсептөө, жер участокторун алып коюуда, убактылуу ээлөөдө жана менчик ээсинин укуктарын чектөөдө келтирилген токой чарба өндүрүшүнүн зыяндарынын жана жоготууларынын ордун толтуруу үчүн жерлердин нарктык баасын (ченемдик баасын) аныктоо үчүн арналган. Мамлекеттик токой фондунун, өзгөчө корголуучу жаратылыш аймактарынын жана жер фондунун башка категорияларынын токой капталган аянттарынын жерлеринин көп функционалдуу ролуна байланыштуу алардын нарктык баасы (ченемдик баасы) токой жайгаштыруу материалдарынын негизинде объекттердин бардык көп түрдүүлүгүнө кадастрдык баалоо жүргүзүү жолу менен аныкталат.</w:t>
            </w:r>
          </w:p>
          <w:p w14:paraId="1829FADD" w14:textId="77777777" w:rsidR="00D214F5" w:rsidRPr="00E73B6D" w:rsidRDefault="00D214F5" w:rsidP="00D214F5">
            <w:pPr>
              <w:keepNext/>
              <w:tabs>
                <w:tab w:val="left" w:pos="709"/>
              </w:tabs>
              <w:spacing w:after="0" w:line="240" w:lineRule="auto"/>
              <w:ind w:firstLine="709"/>
              <w:jc w:val="both"/>
              <w:rPr>
                <w:rFonts w:ascii="Times New Roman" w:hAnsi="Times New Roman" w:cs="Times New Roman"/>
                <w:b/>
                <w:bCs/>
                <w:sz w:val="26"/>
                <w:szCs w:val="26"/>
                <w:lang w:val="ky-KG"/>
              </w:rPr>
            </w:pPr>
            <w:r w:rsidRPr="00E73B6D">
              <w:rPr>
                <w:rFonts w:ascii="Times New Roman" w:hAnsi="Times New Roman" w:cs="Times New Roman"/>
                <w:b/>
                <w:sz w:val="26"/>
                <w:szCs w:val="26"/>
                <w:lang w:val="ky-KG"/>
              </w:rPr>
              <w:t xml:space="preserve">Жеке жана юридикалык жактардын ишинин натыйжасында Мамлекеттик токой фондунун, </w:t>
            </w:r>
            <w:r w:rsidRPr="00E73B6D">
              <w:rPr>
                <w:rFonts w:ascii="Times New Roman" w:hAnsi="Times New Roman" w:cs="Times New Roman"/>
                <w:b/>
                <w:sz w:val="26"/>
                <w:szCs w:val="26"/>
                <w:shd w:val="clear" w:color="auto" w:fill="FFFFFF"/>
                <w:lang w:val="ky-KG"/>
              </w:rPr>
              <w:t>өзгөчө корголуучу жаратылыш аймактарынын</w:t>
            </w:r>
            <w:r w:rsidRPr="00E73B6D">
              <w:rPr>
                <w:rFonts w:ascii="Times New Roman" w:hAnsi="Times New Roman" w:cs="Times New Roman"/>
                <w:b/>
                <w:sz w:val="26"/>
                <w:szCs w:val="26"/>
                <w:lang w:val="ky-KG"/>
              </w:rPr>
              <w:t xml:space="preserve"> жана жер фондунун башка категорияларындагы токой каптаган аянттардын жерлеринде пайда болгон </w:t>
            </w:r>
            <w:r w:rsidRPr="00E73B6D">
              <w:rPr>
                <w:rFonts w:ascii="Times New Roman" w:hAnsi="Times New Roman" w:cs="Times New Roman"/>
                <w:b/>
                <w:sz w:val="26"/>
                <w:szCs w:val="26"/>
                <w:shd w:val="clear" w:color="auto" w:fill="FFFFFF"/>
                <w:lang w:val="ky-KG"/>
              </w:rPr>
              <w:t xml:space="preserve">токой чарба зыяндарынын жана     </w:t>
            </w:r>
            <w:r w:rsidRPr="00E73B6D">
              <w:rPr>
                <w:rFonts w:ascii="Times New Roman" w:hAnsi="Times New Roman" w:cs="Times New Roman"/>
                <w:b/>
                <w:sz w:val="26"/>
                <w:szCs w:val="26"/>
                <w:lang w:val="ky-KG"/>
              </w:rPr>
              <w:t>жоготууларынын орду толтурулууга тийиш.</w:t>
            </w:r>
          </w:p>
          <w:p w14:paraId="1D89B6DF" w14:textId="77777777" w:rsidR="00D214F5" w:rsidRPr="00E73B6D" w:rsidRDefault="00D214F5" w:rsidP="00D214F5">
            <w:pPr>
              <w:pStyle w:val="a4"/>
              <w:tabs>
                <w:tab w:val="left" w:pos="1276"/>
              </w:tabs>
              <w:spacing w:after="0" w:line="240" w:lineRule="auto"/>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shd w:val="clear" w:color="auto" w:fill="FFFFFF"/>
                <w:lang w:val="ky-KG"/>
              </w:rPr>
              <w:t xml:space="preserve">Токой чарба зыяндарынын жана </w:t>
            </w:r>
            <w:r w:rsidRPr="00E73B6D">
              <w:rPr>
                <w:rFonts w:ascii="Times New Roman" w:hAnsi="Times New Roman" w:cs="Times New Roman"/>
                <w:b/>
                <w:sz w:val="26"/>
                <w:szCs w:val="26"/>
                <w:lang w:val="ky-KG"/>
              </w:rPr>
              <w:t>жоготууларынын орду төмөнкүдөй учурларда толтурулат:</w:t>
            </w:r>
          </w:p>
          <w:p w14:paraId="47394089" w14:textId="77777777" w:rsidR="00D214F5" w:rsidRPr="00E73B6D" w:rsidRDefault="00D214F5" w:rsidP="00D214F5">
            <w:pPr>
              <w:pStyle w:val="a4"/>
              <w:tabs>
                <w:tab w:val="left" w:pos="1276"/>
              </w:tabs>
              <w:spacing w:after="0" w:line="240" w:lineRule="auto"/>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t xml:space="preserve">– мамлекеттик токой фондунун, </w:t>
            </w:r>
            <w:r w:rsidRPr="00E73B6D">
              <w:rPr>
                <w:rFonts w:ascii="Times New Roman" w:hAnsi="Times New Roman" w:cs="Times New Roman"/>
                <w:b/>
                <w:sz w:val="26"/>
                <w:szCs w:val="26"/>
                <w:shd w:val="clear" w:color="auto" w:fill="FFFFFF"/>
                <w:lang w:val="ky-KG"/>
              </w:rPr>
              <w:t xml:space="preserve">өзгөчө корголуучу жаратылыш аймактарынын </w:t>
            </w:r>
            <w:r w:rsidRPr="00E73B6D">
              <w:rPr>
                <w:rFonts w:ascii="Times New Roman" w:hAnsi="Times New Roman" w:cs="Times New Roman"/>
                <w:b/>
                <w:sz w:val="26"/>
                <w:szCs w:val="26"/>
                <w:lang w:val="ky-KG"/>
              </w:rPr>
              <w:t xml:space="preserve">жана жер фондунун башка категорияларындагы токой каптаган </w:t>
            </w:r>
            <w:r w:rsidRPr="00E73B6D">
              <w:rPr>
                <w:rFonts w:ascii="Times New Roman" w:hAnsi="Times New Roman" w:cs="Times New Roman"/>
                <w:b/>
                <w:sz w:val="26"/>
                <w:szCs w:val="26"/>
                <w:lang w:val="ky-KG"/>
              </w:rPr>
              <w:lastRenderedPageBreak/>
              <w:t>аянттардын жерлерин мамлекеттик жана коомдук муктаждыктар үчүн алып коюуда;</w:t>
            </w:r>
          </w:p>
          <w:p w14:paraId="7A6D9218" w14:textId="77777777" w:rsidR="00D214F5" w:rsidRPr="00E73B6D" w:rsidRDefault="00D214F5" w:rsidP="00D214F5">
            <w:pPr>
              <w:pStyle w:val="a4"/>
              <w:tabs>
                <w:tab w:val="left" w:pos="1276"/>
              </w:tabs>
              <w:spacing w:after="0" w:line="240" w:lineRule="auto"/>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t xml:space="preserve">– мамлекеттик токой фондунун, </w:t>
            </w:r>
            <w:r w:rsidRPr="00E73B6D">
              <w:rPr>
                <w:rFonts w:ascii="Times New Roman" w:hAnsi="Times New Roman" w:cs="Times New Roman"/>
                <w:b/>
                <w:sz w:val="26"/>
                <w:szCs w:val="26"/>
                <w:shd w:val="clear" w:color="auto" w:fill="FFFFFF"/>
                <w:lang w:val="ky-KG"/>
              </w:rPr>
              <w:t xml:space="preserve">өзгөчө корголуучу жаратылыш аймактарынын </w:t>
            </w:r>
            <w:r w:rsidRPr="00E73B6D">
              <w:rPr>
                <w:rFonts w:ascii="Times New Roman" w:hAnsi="Times New Roman" w:cs="Times New Roman"/>
                <w:b/>
                <w:sz w:val="26"/>
                <w:szCs w:val="26"/>
                <w:lang w:val="ky-KG"/>
              </w:rPr>
              <w:t>жана жер фондунун башка категорияларындагы токой каптаган аянттардын жерлерин которууда (трансформациялоодо);</w:t>
            </w:r>
          </w:p>
          <w:p w14:paraId="588AAA1D" w14:textId="77777777" w:rsidR="00D214F5" w:rsidRPr="00E73B6D" w:rsidRDefault="00D214F5" w:rsidP="00D214F5">
            <w:pPr>
              <w:pStyle w:val="a4"/>
              <w:tabs>
                <w:tab w:val="left" w:pos="1276"/>
              </w:tabs>
              <w:spacing w:after="0" w:line="240" w:lineRule="auto"/>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t xml:space="preserve">– мамлекеттик токой фондунун, </w:t>
            </w:r>
            <w:r w:rsidRPr="00E73B6D">
              <w:rPr>
                <w:rFonts w:ascii="Times New Roman" w:hAnsi="Times New Roman" w:cs="Times New Roman"/>
                <w:b/>
                <w:sz w:val="26"/>
                <w:szCs w:val="26"/>
                <w:shd w:val="clear" w:color="auto" w:fill="FFFFFF"/>
                <w:lang w:val="ky-KG"/>
              </w:rPr>
              <w:t xml:space="preserve">өзгөчө корголуучу жаратылыш аймактарынын </w:t>
            </w:r>
            <w:r w:rsidRPr="00E73B6D">
              <w:rPr>
                <w:rFonts w:ascii="Times New Roman" w:hAnsi="Times New Roman" w:cs="Times New Roman"/>
                <w:b/>
                <w:sz w:val="26"/>
                <w:szCs w:val="26"/>
                <w:lang w:val="ky-KG"/>
              </w:rPr>
              <w:t>жана жер фондунун башка категорияларындагы токой каптаган аянттардын жерлерин токой чарбасын жүргүзүү менен байланышпаган максаттарда пайдаланганда же максаты боюнча пайдаланбаганда;</w:t>
            </w:r>
          </w:p>
          <w:p w14:paraId="5AACFD11" w14:textId="77777777" w:rsidR="00D214F5" w:rsidRPr="00E73B6D" w:rsidRDefault="00D214F5" w:rsidP="00D214F5">
            <w:pPr>
              <w:pStyle w:val="a4"/>
              <w:numPr>
                <w:ilvl w:val="0"/>
                <w:numId w:val="2"/>
              </w:numPr>
              <w:tabs>
                <w:tab w:val="left" w:pos="993"/>
              </w:tabs>
              <w:spacing w:after="0" w:line="240" w:lineRule="auto"/>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t xml:space="preserve">жеке жана юридикалык жактардын ишинин </w:t>
            </w:r>
            <w:r w:rsidRPr="00E73B6D">
              <w:rPr>
                <w:rFonts w:ascii="Times New Roman" w:hAnsi="Times New Roman" w:cs="Times New Roman"/>
                <w:b/>
                <w:sz w:val="26"/>
                <w:szCs w:val="26"/>
                <w:shd w:val="clear" w:color="auto" w:fill="FFFFFF"/>
                <w:lang w:val="ky-KG"/>
              </w:rPr>
              <w:t xml:space="preserve">натыйжасында </w:t>
            </w:r>
            <w:r w:rsidRPr="00E73B6D">
              <w:rPr>
                <w:rFonts w:ascii="Times New Roman" w:hAnsi="Times New Roman" w:cs="Times New Roman"/>
                <w:b/>
                <w:sz w:val="26"/>
                <w:szCs w:val="26"/>
                <w:lang w:val="ky-KG"/>
              </w:rPr>
              <w:t xml:space="preserve">мамлекеттик токой фондунун, </w:t>
            </w:r>
            <w:r w:rsidRPr="00E73B6D">
              <w:rPr>
                <w:rFonts w:ascii="Times New Roman" w:hAnsi="Times New Roman" w:cs="Times New Roman"/>
                <w:b/>
                <w:sz w:val="26"/>
                <w:szCs w:val="26"/>
                <w:shd w:val="clear" w:color="auto" w:fill="FFFFFF"/>
                <w:lang w:val="ky-KG"/>
              </w:rPr>
              <w:t xml:space="preserve">өзгөчө корголуучу жаратылыш аймактарынын </w:t>
            </w:r>
            <w:r w:rsidRPr="00E73B6D">
              <w:rPr>
                <w:rFonts w:ascii="Times New Roman" w:hAnsi="Times New Roman" w:cs="Times New Roman"/>
                <w:b/>
                <w:sz w:val="26"/>
                <w:szCs w:val="26"/>
                <w:lang w:val="ky-KG"/>
              </w:rPr>
              <w:t>жана жер фондунун башка категорияларындагы токой каптаган аянттардын жерлеринин сапаттык</w:t>
            </w:r>
            <w:r w:rsidRPr="00E73B6D">
              <w:rPr>
                <w:rFonts w:ascii="Times New Roman" w:hAnsi="Times New Roman" w:cs="Times New Roman"/>
                <w:b/>
                <w:sz w:val="26"/>
                <w:szCs w:val="26"/>
                <w:shd w:val="clear" w:color="auto" w:fill="FFFFFF"/>
                <w:lang w:val="ky-KG"/>
              </w:rPr>
              <w:t xml:space="preserve"> жана сандык абалы </w:t>
            </w:r>
            <w:r w:rsidRPr="00E73B6D">
              <w:rPr>
                <w:rFonts w:ascii="Times New Roman" w:hAnsi="Times New Roman" w:cs="Times New Roman"/>
                <w:b/>
                <w:sz w:val="26"/>
                <w:szCs w:val="26"/>
                <w:lang w:val="ky-KG"/>
              </w:rPr>
              <w:t>начарлаганда.</w:t>
            </w:r>
          </w:p>
          <w:p w14:paraId="1233DD32" w14:textId="3975498C" w:rsidR="00CE2719" w:rsidRPr="00E73B6D" w:rsidRDefault="00D214F5" w:rsidP="00D214F5">
            <w:pPr>
              <w:keepNext/>
              <w:spacing w:after="0" w:line="240" w:lineRule="auto"/>
              <w:ind w:firstLine="404"/>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t xml:space="preserve">Мамлекеттик токой фондунун, </w:t>
            </w:r>
            <w:r w:rsidRPr="00E73B6D">
              <w:rPr>
                <w:rFonts w:ascii="Times New Roman" w:hAnsi="Times New Roman" w:cs="Times New Roman"/>
                <w:b/>
                <w:sz w:val="26"/>
                <w:szCs w:val="26"/>
                <w:shd w:val="clear" w:color="auto" w:fill="FFFFFF"/>
                <w:lang w:val="ky-KG"/>
              </w:rPr>
              <w:t>өзгөчө корголуучу жаратылыш аймактарынын</w:t>
            </w:r>
            <w:r w:rsidRPr="00E73B6D">
              <w:rPr>
                <w:rFonts w:ascii="Times New Roman" w:hAnsi="Times New Roman" w:cs="Times New Roman"/>
                <w:b/>
                <w:sz w:val="26"/>
                <w:szCs w:val="26"/>
                <w:lang w:val="ky-KG"/>
              </w:rPr>
              <w:t xml:space="preserve"> жана жер фондунун башка категорияларындагы токой каптаган аянттардын жер участокторун алып коюуда, которууда (трансформациялоодо), максаты боюнча пайдаланбаганда </w:t>
            </w:r>
            <w:r w:rsidRPr="00E73B6D">
              <w:rPr>
                <w:rFonts w:ascii="Times New Roman" w:hAnsi="Times New Roman" w:cs="Times New Roman"/>
                <w:b/>
                <w:sz w:val="26"/>
                <w:szCs w:val="26"/>
                <w:shd w:val="clear" w:color="auto" w:fill="FFFFFF"/>
                <w:lang w:val="ky-KG"/>
              </w:rPr>
              <w:t xml:space="preserve">токой чарба өндүрүшүнүн зыяндарынын жана жоготууларынын эсептери белгиленген тартипте жүргүзүлүп жана  суммаларынын орду толтурулгандан кийин </w:t>
            </w:r>
            <w:r w:rsidRPr="00E73B6D">
              <w:rPr>
                <w:rFonts w:ascii="Times New Roman" w:hAnsi="Times New Roman" w:cs="Times New Roman"/>
                <w:b/>
                <w:sz w:val="26"/>
                <w:szCs w:val="26"/>
                <w:lang w:val="ky-KG"/>
              </w:rPr>
              <w:t>пайдаланууга</w:t>
            </w:r>
            <w:r w:rsidRPr="00E73B6D">
              <w:rPr>
                <w:rFonts w:ascii="Times New Roman" w:hAnsi="Times New Roman" w:cs="Times New Roman"/>
                <w:b/>
                <w:sz w:val="26"/>
                <w:szCs w:val="26"/>
                <w:shd w:val="clear" w:color="auto" w:fill="FFFFFF"/>
                <w:lang w:val="ky-KG"/>
              </w:rPr>
              <w:t xml:space="preserve"> жол берилет.</w:t>
            </w:r>
          </w:p>
        </w:tc>
      </w:tr>
      <w:tr w:rsidR="00AD0866" w:rsidRPr="00E73B6D" w14:paraId="4CC2537A" w14:textId="77777777" w:rsidTr="00931574">
        <w:tc>
          <w:tcPr>
            <w:tcW w:w="2500" w:type="pct"/>
          </w:tcPr>
          <w:p w14:paraId="6A8E4122" w14:textId="77777777" w:rsidR="00CE2719" w:rsidRPr="00E73B6D" w:rsidRDefault="00CE2719" w:rsidP="00AD0866">
            <w:pPr>
              <w:spacing w:after="0" w:line="240" w:lineRule="auto"/>
              <w:ind w:firstLine="596"/>
              <w:jc w:val="both"/>
              <w:rPr>
                <w:rFonts w:ascii="Times New Roman" w:hAnsi="Times New Roman" w:cs="Times New Roman"/>
                <w:b/>
                <w:bCs/>
                <w:sz w:val="26"/>
                <w:szCs w:val="26"/>
                <w:lang w:val="ky-KG"/>
              </w:rPr>
            </w:pPr>
            <w:r w:rsidRPr="00E73B6D">
              <w:rPr>
                <w:rFonts w:ascii="Times New Roman" w:hAnsi="Times New Roman" w:cs="Times New Roman"/>
                <w:sz w:val="26"/>
                <w:szCs w:val="26"/>
                <w:shd w:val="clear" w:color="auto" w:fill="FFFFFF"/>
                <w:lang w:val="ky-KG"/>
              </w:rPr>
              <w:lastRenderedPageBreak/>
              <w:t xml:space="preserve">2. </w:t>
            </w:r>
            <w:r w:rsidR="00F50D26" w:rsidRPr="00E73B6D">
              <w:rPr>
                <w:rFonts w:ascii="Times New Roman" w:hAnsi="Times New Roman" w:cs="Times New Roman"/>
                <w:sz w:val="26"/>
                <w:szCs w:val="26"/>
                <w:shd w:val="clear" w:color="auto" w:fill="FFFFFF"/>
                <w:lang w:val="ky-KG"/>
              </w:rPr>
              <w:t xml:space="preserve">Кадастрдык баалоонун объекттери болуп белгиленген чек аралары бар </w:t>
            </w:r>
            <w:r w:rsidR="00F50D26" w:rsidRPr="00E73B6D">
              <w:rPr>
                <w:rFonts w:ascii="Times New Roman" w:hAnsi="Times New Roman" w:cs="Times New Roman"/>
                <w:b/>
                <w:sz w:val="26"/>
                <w:szCs w:val="26"/>
                <w:shd w:val="clear" w:color="auto" w:fill="FFFFFF"/>
                <w:lang w:val="ky-KG"/>
              </w:rPr>
              <w:t>токой жерлеринин</w:t>
            </w:r>
            <w:r w:rsidR="00F50D26" w:rsidRPr="00E73B6D">
              <w:rPr>
                <w:rFonts w:ascii="Times New Roman" w:hAnsi="Times New Roman" w:cs="Times New Roman"/>
                <w:sz w:val="26"/>
                <w:szCs w:val="26"/>
                <w:shd w:val="clear" w:color="auto" w:fill="FFFFFF"/>
                <w:lang w:val="ky-KG"/>
              </w:rPr>
              <w:t xml:space="preserve"> участоктору саналат жана белгилүү бир жайгашкан жери, табигый шарттары, физикалык чен өлчөмдөрү, укуктук жана чарбалык режими менен мүнөздөлөт. Мында өз алдынча баалануучу объекттер болуп төмөнкүлөр саналат:</w:t>
            </w:r>
          </w:p>
        </w:tc>
        <w:tc>
          <w:tcPr>
            <w:tcW w:w="2500" w:type="pct"/>
          </w:tcPr>
          <w:p w14:paraId="6E65A6F1" w14:textId="35DE4507" w:rsidR="00CE2719" w:rsidRPr="00E73B6D" w:rsidRDefault="0095531C" w:rsidP="00AD0866">
            <w:pPr>
              <w:keepNext/>
              <w:spacing w:after="0" w:line="240" w:lineRule="auto"/>
              <w:ind w:firstLine="547"/>
              <w:jc w:val="both"/>
              <w:rPr>
                <w:rFonts w:ascii="Times New Roman" w:hAnsi="Times New Roman" w:cs="Times New Roman"/>
                <w:b/>
                <w:bCs/>
                <w:sz w:val="26"/>
                <w:szCs w:val="26"/>
                <w:lang w:val="ky-KG"/>
              </w:rPr>
            </w:pPr>
            <w:r w:rsidRPr="00E73B6D">
              <w:rPr>
                <w:rFonts w:ascii="Times New Roman" w:hAnsi="Times New Roman" w:cs="Times New Roman"/>
                <w:sz w:val="26"/>
                <w:szCs w:val="26"/>
                <w:lang w:val="ky-KG"/>
              </w:rPr>
              <w:t>2</w:t>
            </w:r>
            <w:r w:rsidR="00CE2719" w:rsidRPr="00E73B6D">
              <w:rPr>
                <w:rFonts w:ascii="Times New Roman" w:hAnsi="Times New Roman" w:cs="Times New Roman"/>
                <w:sz w:val="26"/>
                <w:szCs w:val="26"/>
                <w:lang w:val="ky-KG"/>
              </w:rPr>
              <w:t xml:space="preserve">. </w:t>
            </w:r>
            <w:r w:rsidR="00F50D26" w:rsidRPr="00E73B6D">
              <w:rPr>
                <w:rFonts w:ascii="Times New Roman" w:hAnsi="Times New Roman" w:cs="Times New Roman"/>
                <w:sz w:val="26"/>
                <w:szCs w:val="26"/>
                <w:lang w:val="ky-KG"/>
              </w:rPr>
              <w:t xml:space="preserve">Кадастрдык баалоонун объекттери болуп белгиленген чек аралары бар </w:t>
            </w:r>
            <w:r w:rsidR="00F50D26" w:rsidRPr="00E73B6D">
              <w:rPr>
                <w:rFonts w:ascii="Times New Roman" w:hAnsi="Times New Roman" w:cs="Times New Roman"/>
                <w:b/>
                <w:sz w:val="26"/>
                <w:szCs w:val="26"/>
                <w:lang w:val="ky-KG"/>
              </w:rPr>
              <w:t xml:space="preserve">мамлекеттик токой фондунун жана </w:t>
            </w:r>
            <w:r w:rsidR="00B1476A" w:rsidRPr="00E73B6D">
              <w:rPr>
                <w:rFonts w:ascii="Times New Roman" w:hAnsi="Times New Roman" w:cs="Times New Roman"/>
                <w:b/>
                <w:sz w:val="26"/>
                <w:szCs w:val="26"/>
                <w:shd w:val="clear" w:color="auto" w:fill="FFFFFF"/>
                <w:lang w:val="ky-KG"/>
              </w:rPr>
              <w:t>өзгөчө корголуучу жаратылыш аймактары</w:t>
            </w:r>
            <w:r w:rsidR="00F8070F" w:rsidRPr="00E73B6D">
              <w:rPr>
                <w:rFonts w:ascii="Times New Roman" w:hAnsi="Times New Roman" w:cs="Times New Roman"/>
                <w:b/>
                <w:sz w:val="26"/>
                <w:szCs w:val="26"/>
                <w:shd w:val="clear" w:color="auto" w:fill="FFFFFF"/>
                <w:lang w:val="ky-KG"/>
              </w:rPr>
              <w:t>н</w:t>
            </w:r>
            <w:r w:rsidR="00B1476A" w:rsidRPr="00E73B6D">
              <w:rPr>
                <w:rFonts w:ascii="Times New Roman" w:hAnsi="Times New Roman" w:cs="Times New Roman"/>
                <w:b/>
                <w:sz w:val="26"/>
                <w:szCs w:val="26"/>
                <w:shd w:val="clear" w:color="auto" w:fill="FFFFFF"/>
                <w:lang w:val="ky-KG"/>
              </w:rPr>
              <w:t>ын</w:t>
            </w:r>
            <w:r w:rsidR="005F405B" w:rsidRPr="00E73B6D">
              <w:rPr>
                <w:rFonts w:ascii="Times New Roman" w:hAnsi="Times New Roman" w:cs="Times New Roman"/>
                <w:b/>
                <w:sz w:val="26"/>
                <w:szCs w:val="26"/>
                <w:lang w:val="ky-KG"/>
              </w:rPr>
              <w:t xml:space="preserve"> токой жана токой эмес жерлеринин</w:t>
            </w:r>
            <w:r w:rsidR="00F50D26" w:rsidRPr="00E73B6D">
              <w:rPr>
                <w:rFonts w:ascii="Times New Roman" w:hAnsi="Times New Roman" w:cs="Times New Roman"/>
                <w:b/>
                <w:sz w:val="26"/>
                <w:szCs w:val="26"/>
                <w:lang w:val="ky-KG"/>
              </w:rPr>
              <w:t xml:space="preserve">, ошондой эле жер фондунун башка категорияларындагы токой каптаган аянттардын </w:t>
            </w:r>
            <w:r w:rsidR="009F1F34" w:rsidRPr="00E73B6D">
              <w:rPr>
                <w:rFonts w:ascii="Times New Roman" w:hAnsi="Times New Roman" w:cs="Times New Roman"/>
                <w:sz w:val="26"/>
                <w:szCs w:val="26"/>
                <w:lang w:val="ky-KG"/>
              </w:rPr>
              <w:t xml:space="preserve">участоктору </w:t>
            </w:r>
            <w:r w:rsidR="00F50D26" w:rsidRPr="00E73B6D">
              <w:rPr>
                <w:rFonts w:ascii="Times New Roman" w:hAnsi="Times New Roman" w:cs="Times New Roman"/>
                <w:sz w:val="26"/>
                <w:szCs w:val="26"/>
                <w:lang w:val="ky-KG"/>
              </w:rPr>
              <w:t>саналат жана белгилүү бир жайгашкан жери, табигый шарттары, физикалык чен өлчөмдөрү, укуктук жана чарбалык режими менен мүнөздөлөт. Мында</w:t>
            </w:r>
            <w:r w:rsidR="00F50D26" w:rsidRPr="00E73B6D">
              <w:rPr>
                <w:rFonts w:ascii="Times New Roman" w:hAnsi="Times New Roman" w:cs="Times New Roman"/>
                <w:b/>
                <w:sz w:val="26"/>
                <w:szCs w:val="26"/>
                <w:lang w:val="ky-KG"/>
              </w:rPr>
              <w:t xml:space="preserve"> </w:t>
            </w:r>
            <w:r w:rsidR="00F50D26" w:rsidRPr="00E73B6D">
              <w:rPr>
                <w:rFonts w:ascii="Times New Roman" w:hAnsi="Times New Roman" w:cs="Times New Roman"/>
                <w:sz w:val="26"/>
                <w:szCs w:val="26"/>
                <w:lang w:val="ky-KG"/>
              </w:rPr>
              <w:t>өз алдынча баалануучу объекттер болуп төмөнкүлөр саналат:</w:t>
            </w:r>
          </w:p>
        </w:tc>
      </w:tr>
      <w:tr w:rsidR="00AD0866" w:rsidRPr="00E73B6D" w14:paraId="57DD9C5D" w14:textId="77777777" w:rsidTr="00931574">
        <w:tc>
          <w:tcPr>
            <w:tcW w:w="2500" w:type="pct"/>
          </w:tcPr>
          <w:p w14:paraId="3CEC7FB5" w14:textId="3C0A0965" w:rsidR="00857B29" w:rsidRPr="00E73B6D" w:rsidRDefault="00BA5ABE" w:rsidP="00BA5ABE">
            <w:pPr>
              <w:spacing w:after="0" w:line="240" w:lineRule="auto"/>
              <w:ind w:firstLine="596"/>
              <w:jc w:val="both"/>
              <w:rPr>
                <w:rFonts w:ascii="Times New Roman" w:hAnsi="Times New Roman" w:cs="Times New Roman"/>
                <w:sz w:val="26"/>
                <w:szCs w:val="26"/>
                <w:shd w:val="clear" w:color="auto" w:fill="FFFFFF"/>
                <w:lang w:val="ky-KG"/>
              </w:rPr>
            </w:pPr>
            <w:proofErr w:type="spellStart"/>
            <w:r w:rsidRPr="00E73B6D">
              <w:rPr>
                <w:rFonts w:ascii="Times New Roman" w:hAnsi="Times New Roman" w:cs="Times New Roman"/>
                <w:sz w:val="26"/>
                <w:szCs w:val="26"/>
                <w:shd w:val="clear" w:color="auto" w:fill="FFFFFF"/>
              </w:rPr>
              <w:t>Баалоо</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түздөн</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түз</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жер</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участогуна</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анын</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токой</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жери</w:t>
            </w:r>
            <w:proofErr w:type="spellEnd"/>
            <w:r w:rsidRPr="00E73B6D">
              <w:rPr>
                <w:rFonts w:ascii="Times New Roman" w:hAnsi="Times New Roman" w:cs="Times New Roman"/>
                <w:sz w:val="26"/>
                <w:szCs w:val="26"/>
                <w:shd w:val="clear" w:color="auto" w:fill="FFFFFF"/>
              </w:rPr>
              <w:t xml:space="preserve"> катары </w:t>
            </w:r>
            <w:proofErr w:type="spellStart"/>
            <w:r w:rsidRPr="00E73B6D">
              <w:rPr>
                <w:rFonts w:ascii="Times New Roman" w:hAnsi="Times New Roman" w:cs="Times New Roman"/>
                <w:sz w:val="26"/>
                <w:szCs w:val="26"/>
                <w:shd w:val="clear" w:color="auto" w:fill="FFFFFF"/>
              </w:rPr>
              <w:t>өзгөчөлүктөрүнө</w:t>
            </w:r>
            <w:proofErr w:type="spellEnd"/>
            <w:r w:rsidRPr="00E73B6D">
              <w:rPr>
                <w:rFonts w:ascii="Times New Roman" w:hAnsi="Times New Roman" w:cs="Times New Roman"/>
                <w:sz w:val="26"/>
                <w:szCs w:val="26"/>
                <w:shd w:val="clear" w:color="auto" w:fill="FFFFFF"/>
              </w:rPr>
              <w:t xml:space="preserve"> карай </w:t>
            </w:r>
            <w:proofErr w:type="spellStart"/>
            <w:r w:rsidRPr="00E73B6D">
              <w:rPr>
                <w:rFonts w:ascii="Times New Roman" w:hAnsi="Times New Roman" w:cs="Times New Roman"/>
                <w:sz w:val="26"/>
                <w:szCs w:val="26"/>
                <w:shd w:val="clear" w:color="auto" w:fill="FFFFFF"/>
              </w:rPr>
              <w:t>жүргүзүлөт</w:t>
            </w:r>
            <w:proofErr w:type="spellEnd"/>
            <w:r w:rsidRPr="00E73B6D">
              <w:rPr>
                <w:rFonts w:ascii="Times New Roman" w:hAnsi="Times New Roman" w:cs="Times New Roman"/>
                <w:sz w:val="26"/>
                <w:szCs w:val="26"/>
                <w:shd w:val="clear" w:color="auto" w:fill="FFFFFF"/>
              </w:rPr>
              <w:t xml:space="preserve">, ал </w:t>
            </w:r>
            <w:proofErr w:type="spellStart"/>
            <w:r w:rsidRPr="00E73B6D">
              <w:rPr>
                <w:rFonts w:ascii="Times New Roman" w:hAnsi="Times New Roman" w:cs="Times New Roman"/>
                <w:sz w:val="26"/>
                <w:szCs w:val="26"/>
                <w:shd w:val="clear" w:color="auto" w:fill="FFFFFF"/>
              </w:rPr>
              <w:t>эми</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баалоо</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учурунда</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аталган</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участокто</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жайгашкан</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бардык</w:t>
            </w:r>
            <w:proofErr w:type="spellEnd"/>
            <w:r w:rsidRPr="00E73B6D">
              <w:rPr>
                <w:rFonts w:ascii="Times New Roman" w:hAnsi="Times New Roman" w:cs="Times New Roman"/>
                <w:sz w:val="26"/>
                <w:szCs w:val="26"/>
                <w:shd w:val="clear" w:color="auto" w:fill="FFFFFF"/>
              </w:rPr>
              <w:t xml:space="preserve"> калган </w:t>
            </w:r>
            <w:proofErr w:type="spellStart"/>
            <w:r w:rsidRPr="00E73B6D">
              <w:rPr>
                <w:rFonts w:ascii="Times New Roman" w:hAnsi="Times New Roman" w:cs="Times New Roman"/>
                <w:sz w:val="26"/>
                <w:szCs w:val="26"/>
                <w:shd w:val="clear" w:color="auto" w:fill="FFFFFF"/>
              </w:rPr>
              <w:t>нерселер</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анын</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ичинде</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токойдун</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өзү</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ошондой</w:t>
            </w:r>
            <w:proofErr w:type="spellEnd"/>
            <w:r w:rsidRPr="00E73B6D">
              <w:rPr>
                <w:rFonts w:ascii="Times New Roman" w:hAnsi="Times New Roman" w:cs="Times New Roman"/>
                <w:sz w:val="26"/>
                <w:szCs w:val="26"/>
                <w:shd w:val="clear" w:color="auto" w:fill="FFFFFF"/>
              </w:rPr>
              <w:t xml:space="preserve"> эле </w:t>
            </w:r>
            <w:proofErr w:type="spellStart"/>
            <w:r w:rsidRPr="00E73B6D">
              <w:rPr>
                <w:rFonts w:ascii="Times New Roman" w:hAnsi="Times New Roman" w:cs="Times New Roman"/>
                <w:sz w:val="26"/>
                <w:szCs w:val="26"/>
                <w:shd w:val="clear" w:color="auto" w:fill="FFFFFF"/>
              </w:rPr>
              <w:t>имараттар</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курулмалар</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жана</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башкалар</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кыймылсыз</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мүлк</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болуп</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саналат</w:t>
            </w:r>
            <w:proofErr w:type="spellEnd"/>
            <w:r w:rsidRPr="00E73B6D">
              <w:rPr>
                <w:rFonts w:ascii="Times New Roman" w:hAnsi="Times New Roman" w:cs="Times New Roman"/>
                <w:sz w:val="26"/>
                <w:szCs w:val="26"/>
                <w:shd w:val="clear" w:color="auto" w:fill="FFFFFF"/>
              </w:rPr>
              <w:t xml:space="preserve">, бирок </w:t>
            </w:r>
            <w:proofErr w:type="spellStart"/>
            <w:r w:rsidRPr="00E73B6D">
              <w:rPr>
                <w:rFonts w:ascii="Times New Roman" w:hAnsi="Times New Roman" w:cs="Times New Roman"/>
                <w:sz w:val="26"/>
                <w:szCs w:val="26"/>
                <w:shd w:val="clear" w:color="auto" w:fill="FFFFFF"/>
              </w:rPr>
              <w:t>алар</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өзүнчө</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бааланат</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жана</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бул</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жер</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участогунун</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жакшыруулары</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болуп</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саналат</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Баалануучу</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объекттерге</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токой</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жерлери</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токой</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өсүмдүктөрү</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каптаган</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жерлер</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жана</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токой</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өсүмдүктөрү</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каптабаган</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жерлер</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анын</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ичинде</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өрттөнгөн</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ачык</w:t>
            </w:r>
            <w:proofErr w:type="spellEnd"/>
            <w:r w:rsidRPr="00E73B6D">
              <w:rPr>
                <w:rFonts w:ascii="Times New Roman" w:hAnsi="Times New Roman" w:cs="Times New Roman"/>
                <w:sz w:val="26"/>
                <w:szCs w:val="26"/>
                <w:shd w:val="clear" w:color="auto" w:fill="FFFFFF"/>
              </w:rPr>
              <w:t>, бак-</w:t>
            </w:r>
            <w:proofErr w:type="spellStart"/>
            <w:r w:rsidRPr="00E73B6D">
              <w:rPr>
                <w:rFonts w:ascii="Times New Roman" w:hAnsi="Times New Roman" w:cs="Times New Roman"/>
                <w:sz w:val="26"/>
                <w:szCs w:val="26"/>
                <w:shd w:val="clear" w:color="auto" w:fill="FFFFFF"/>
              </w:rPr>
              <w:t>дарактар</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сейрек</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өскөн</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жерлер</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кыйылган</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куураган</w:t>
            </w:r>
            <w:proofErr w:type="spellEnd"/>
            <w:r w:rsidRPr="00E73B6D">
              <w:rPr>
                <w:rFonts w:ascii="Times New Roman" w:hAnsi="Times New Roman" w:cs="Times New Roman"/>
                <w:sz w:val="26"/>
                <w:szCs w:val="26"/>
                <w:shd w:val="clear" w:color="auto" w:fill="FFFFFF"/>
              </w:rPr>
              <w:t xml:space="preserve"> бак-</w:t>
            </w:r>
            <w:proofErr w:type="spellStart"/>
            <w:r w:rsidRPr="00E73B6D">
              <w:rPr>
                <w:rFonts w:ascii="Times New Roman" w:hAnsi="Times New Roman" w:cs="Times New Roman"/>
                <w:sz w:val="26"/>
                <w:szCs w:val="26"/>
                <w:shd w:val="clear" w:color="auto" w:fill="FFFFFF"/>
              </w:rPr>
              <w:t>дарактар</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ээлеген</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жерлер</w:t>
            </w:r>
            <w:proofErr w:type="spellEnd"/>
            <w:r w:rsidRPr="00E73B6D">
              <w:rPr>
                <w:rFonts w:ascii="Times New Roman" w:hAnsi="Times New Roman" w:cs="Times New Roman"/>
                <w:sz w:val="26"/>
                <w:szCs w:val="26"/>
                <w:shd w:val="clear" w:color="auto" w:fill="FFFFFF"/>
              </w:rPr>
              <w:t xml:space="preserve">) </w:t>
            </w:r>
            <w:proofErr w:type="spellStart"/>
            <w:r w:rsidRPr="00E73B6D">
              <w:rPr>
                <w:rFonts w:ascii="Times New Roman" w:hAnsi="Times New Roman" w:cs="Times New Roman"/>
                <w:sz w:val="26"/>
                <w:szCs w:val="26"/>
                <w:shd w:val="clear" w:color="auto" w:fill="FFFFFF"/>
              </w:rPr>
              <w:t>жана</w:t>
            </w:r>
            <w:proofErr w:type="spellEnd"/>
            <w:r w:rsidRPr="00E73B6D">
              <w:rPr>
                <w:rFonts w:ascii="Times New Roman" w:hAnsi="Times New Roman" w:cs="Times New Roman"/>
                <w:sz w:val="26"/>
                <w:szCs w:val="26"/>
                <w:shd w:val="clear" w:color="auto" w:fill="FFFFFF"/>
              </w:rPr>
              <w:t xml:space="preserve"> </w:t>
            </w:r>
            <w:bookmarkStart w:id="0" w:name="_Hlk115333332"/>
            <w:proofErr w:type="spellStart"/>
            <w:r w:rsidRPr="00E73B6D">
              <w:rPr>
                <w:rFonts w:ascii="Times New Roman" w:hAnsi="Times New Roman" w:cs="Times New Roman"/>
                <w:b/>
                <w:sz w:val="26"/>
                <w:szCs w:val="26"/>
                <w:shd w:val="clear" w:color="auto" w:fill="FFFFFF"/>
              </w:rPr>
              <w:t>Мамлекеттик</w:t>
            </w:r>
            <w:proofErr w:type="spellEnd"/>
            <w:r w:rsidRPr="00E73B6D">
              <w:rPr>
                <w:rFonts w:ascii="Times New Roman" w:hAnsi="Times New Roman" w:cs="Times New Roman"/>
                <w:b/>
                <w:sz w:val="26"/>
                <w:szCs w:val="26"/>
                <w:shd w:val="clear" w:color="auto" w:fill="FFFFFF"/>
              </w:rPr>
              <w:t xml:space="preserve"> </w:t>
            </w:r>
            <w:proofErr w:type="spellStart"/>
            <w:r w:rsidRPr="00E73B6D">
              <w:rPr>
                <w:rFonts w:ascii="Times New Roman" w:hAnsi="Times New Roman" w:cs="Times New Roman"/>
                <w:b/>
                <w:sz w:val="26"/>
                <w:szCs w:val="26"/>
                <w:shd w:val="clear" w:color="auto" w:fill="FFFFFF"/>
              </w:rPr>
              <w:t>токой</w:t>
            </w:r>
            <w:proofErr w:type="spellEnd"/>
            <w:r w:rsidRPr="00E73B6D">
              <w:rPr>
                <w:rFonts w:ascii="Times New Roman" w:hAnsi="Times New Roman" w:cs="Times New Roman"/>
                <w:b/>
                <w:sz w:val="26"/>
                <w:szCs w:val="26"/>
                <w:shd w:val="clear" w:color="auto" w:fill="FFFFFF"/>
              </w:rPr>
              <w:t xml:space="preserve"> </w:t>
            </w:r>
            <w:proofErr w:type="spellStart"/>
            <w:r w:rsidRPr="00E73B6D">
              <w:rPr>
                <w:rFonts w:ascii="Times New Roman" w:hAnsi="Times New Roman" w:cs="Times New Roman"/>
                <w:b/>
                <w:sz w:val="26"/>
                <w:szCs w:val="26"/>
                <w:shd w:val="clear" w:color="auto" w:fill="FFFFFF"/>
              </w:rPr>
              <w:t>фондуна</w:t>
            </w:r>
            <w:proofErr w:type="spellEnd"/>
            <w:r w:rsidRPr="00E73B6D">
              <w:rPr>
                <w:rFonts w:ascii="Times New Roman" w:hAnsi="Times New Roman" w:cs="Times New Roman"/>
                <w:b/>
                <w:sz w:val="26"/>
                <w:szCs w:val="26"/>
                <w:shd w:val="clear" w:color="auto" w:fill="FFFFFF"/>
              </w:rPr>
              <w:t xml:space="preserve"> </w:t>
            </w:r>
            <w:proofErr w:type="spellStart"/>
            <w:r w:rsidRPr="00E73B6D">
              <w:rPr>
                <w:rFonts w:ascii="Times New Roman" w:hAnsi="Times New Roman" w:cs="Times New Roman"/>
                <w:b/>
                <w:sz w:val="26"/>
                <w:szCs w:val="26"/>
                <w:shd w:val="clear" w:color="auto" w:fill="FFFFFF"/>
              </w:rPr>
              <w:t>кирген</w:t>
            </w:r>
            <w:proofErr w:type="spellEnd"/>
            <w:r w:rsidRPr="00E73B6D">
              <w:rPr>
                <w:rFonts w:ascii="Times New Roman" w:hAnsi="Times New Roman" w:cs="Times New Roman"/>
                <w:b/>
                <w:sz w:val="26"/>
                <w:szCs w:val="26"/>
                <w:shd w:val="clear" w:color="auto" w:fill="FFFFFF"/>
              </w:rPr>
              <w:t xml:space="preserve"> </w:t>
            </w:r>
            <w:proofErr w:type="spellStart"/>
            <w:r w:rsidRPr="00E73B6D">
              <w:rPr>
                <w:rFonts w:ascii="Times New Roman" w:hAnsi="Times New Roman" w:cs="Times New Roman"/>
                <w:b/>
                <w:sz w:val="26"/>
                <w:szCs w:val="26"/>
                <w:shd w:val="clear" w:color="auto" w:fill="FFFFFF"/>
              </w:rPr>
              <w:t>жана</w:t>
            </w:r>
            <w:proofErr w:type="spellEnd"/>
            <w:r w:rsidRPr="00E73B6D">
              <w:rPr>
                <w:rFonts w:ascii="Times New Roman" w:hAnsi="Times New Roman" w:cs="Times New Roman"/>
                <w:b/>
                <w:sz w:val="26"/>
                <w:szCs w:val="26"/>
                <w:shd w:val="clear" w:color="auto" w:fill="FFFFFF"/>
              </w:rPr>
              <w:t xml:space="preserve"> </w:t>
            </w:r>
            <w:proofErr w:type="spellStart"/>
            <w:r w:rsidRPr="00E73B6D">
              <w:rPr>
                <w:rFonts w:ascii="Times New Roman" w:hAnsi="Times New Roman" w:cs="Times New Roman"/>
                <w:b/>
                <w:sz w:val="26"/>
                <w:szCs w:val="26"/>
                <w:shd w:val="clear" w:color="auto" w:fill="FFFFFF"/>
              </w:rPr>
              <w:t>кирбеген</w:t>
            </w:r>
            <w:proofErr w:type="spellEnd"/>
            <w:r w:rsidRPr="00E73B6D">
              <w:rPr>
                <w:rFonts w:ascii="Times New Roman" w:hAnsi="Times New Roman" w:cs="Times New Roman"/>
                <w:b/>
                <w:sz w:val="26"/>
                <w:szCs w:val="26"/>
                <w:shd w:val="clear" w:color="auto" w:fill="FFFFFF"/>
              </w:rPr>
              <w:t xml:space="preserve"> </w:t>
            </w:r>
            <w:proofErr w:type="spellStart"/>
            <w:r w:rsidRPr="00E73B6D">
              <w:rPr>
                <w:rFonts w:ascii="Times New Roman" w:hAnsi="Times New Roman" w:cs="Times New Roman"/>
                <w:b/>
                <w:sz w:val="26"/>
                <w:szCs w:val="26"/>
                <w:shd w:val="clear" w:color="auto" w:fill="FFFFFF"/>
              </w:rPr>
              <w:t>токой</w:t>
            </w:r>
            <w:proofErr w:type="spellEnd"/>
            <w:r w:rsidRPr="00E73B6D">
              <w:rPr>
                <w:rFonts w:ascii="Times New Roman" w:hAnsi="Times New Roman" w:cs="Times New Roman"/>
                <w:b/>
                <w:sz w:val="26"/>
                <w:szCs w:val="26"/>
                <w:shd w:val="clear" w:color="auto" w:fill="FFFFFF"/>
              </w:rPr>
              <w:t xml:space="preserve"> </w:t>
            </w:r>
            <w:proofErr w:type="spellStart"/>
            <w:r w:rsidRPr="00E73B6D">
              <w:rPr>
                <w:rFonts w:ascii="Times New Roman" w:hAnsi="Times New Roman" w:cs="Times New Roman"/>
                <w:b/>
                <w:sz w:val="26"/>
                <w:szCs w:val="26"/>
                <w:shd w:val="clear" w:color="auto" w:fill="FFFFFF"/>
              </w:rPr>
              <w:t>участоктору</w:t>
            </w:r>
            <w:proofErr w:type="spellEnd"/>
            <w:r w:rsidRPr="00E73B6D">
              <w:rPr>
                <w:rFonts w:ascii="Times New Roman" w:hAnsi="Times New Roman" w:cs="Times New Roman"/>
                <w:b/>
                <w:sz w:val="26"/>
                <w:szCs w:val="26"/>
                <w:shd w:val="clear" w:color="auto" w:fill="FFFFFF"/>
              </w:rPr>
              <w:t xml:space="preserve">, </w:t>
            </w:r>
            <w:proofErr w:type="spellStart"/>
            <w:r w:rsidRPr="00E73B6D">
              <w:rPr>
                <w:rFonts w:ascii="Times New Roman" w:hAnsi="Times New Roman" w:cs="Times New Roman"/>
                <w:b/>
                <w:sz w:val="26"/>
                <w:szCs w:val="26"/>
                <w:shd w:val="clear" w:color="auto" w:fill="FFFFFF"/>
              </w:rPr>
              <w:t>ошондой</w:t>
            </w:r>
            <w:proofErr w:type="spellEnd"/>
            <w:r w:rsidRPr="00E73B6D">
              <w:rPr>
                <w:rFonts w:ascii="Times New Roman" w:hAnsi="Times New Roman" w:cs="Times New Roman"/>
                <w:b/>
                <w:sz w:val="26"/>
                <w:szCs w:val="26"/>
                <w:shd w:val="clear" w:color="auto" w:fill="FFFFFF"/>
              </w:rPr>
              <w:t xml:space="preserve"> эле </w:t>
            </w:r>
            <w:proofErr w:type="spellStart"/>
            <w:r w:rsidRPr="00E73B6D">
              <w:rPr>
                <w:rFonts w:ascii="Times New Roman" w:hAnsi="Times New Roman" w:cs="Times New Roman"/>
                <w:b/>
                <w:sz w:val="26"/>
                <w:szCs w:val="26"/>
                <w:shd w:val="clear" w:color="auto" w:fill="FFFFFF"/>
              </w:rPr>
              <w:t>токой</w:t>
            </w:r>
            <w:proofErr w:type="spellEnd"/>
            <w:r w:rsidRPr="00E73B6D">
              <w:rPr>
                <w:rFonts w:ascii="Times New Roman" w:hAnsi="Times New Roman" w:cs="Times New Roman"/>
                <w:b/>
                <w:sz w:val="26"/>
                <w:szCs w:val="26"/>
                <w:shd w:val="clear" w:color="auto" w:fill="FFFFFF"/>
              </w:rPr>
              <w:t xml:space="preserve"> </w:t>
            </w:r>
            <w:proofErr w:type="spellStart"/>
            <w:r w:rsidRPr="00E73B6D">
              <w:rPr>
                <w:rFonts w:ascii="Times New Roman" w:hAnsi="Times New Roman" w:cs="Times New Roman"/>
                <w:b/>
                <w:sz w:val="26"/>
                <w:szCs w:val="26"/>
                <w:shd w:val="clear" w:color="auto" w:fill="FFFFFF"/>
              </w:rPr>
              <w:t>фондунун</w:t>
            </w:r>
            <w:proofErr w:type="spellEnd"/>
            <w:r w:rsidRPr="00E73B6D">
              <w:rPr>
                <w:rFonts w:ascii="Times New Roman" w:hAnsi="Times New Roman" w:cs="Times New Roman"/>
                <w:b/>
                <w:sz w:val="26"/>
                <w:szCs w:val="26"/>
                <w:shd w:val="clear" w:color="auto" w:fill="FFFFFF"/>
              </w:rPr>
              <w:t xml:space="preserve"> </w:t>
            </w:r>
            <w:proofErr w:type="spellStart"/>
            <w:r w:rsidRPr="00E73B6D">
              <w:rPr>
                <w:rFonts w:ascii="Times New Roman" w:hAnsi="Times New Roman" w:cs="Times New Roman"/>
                <w:b/>
                <w:sz w:val="26"/>
                <w:szCs w:val="26"/>
                <w:shd w:val="clear" w:color="auto" w:fill="FFFFFF"/>
              </w:rPr>
              <w:t>жерлеринин</w:t>
            </w:r>
            <w:proofErr w:type="spellEnd"/>
            <w:r w:rsidRPr="00E73B6D">
              <w:rPr>
                <w:rFonts w:ascii="Times New Roman" w:hAnsi="Times New Roman" w:cs="Times New Roman"/>
                <w:b/>
                <w:sz w:val="26"/>
                <w:szCs w:val="26"/>
                <w:shd w:val="clear" w:color="auto" w:fill="FFFFFF"/>
              </w:rPr>
              <w:t xml:space="preserve"> </w:t>
            </w:r>
            <w:proofErr w:type="spellStart"/>
            <w:r w:rsidRPr="00E73B6D">
              <w:rPr>
                <w:rFonts w:ascii="Times New Roman" w:hAnsi="Times New Roman" w:cs="Times New Roman"/>
                <w:b/>
                <w:sz w:val="26"/>
                <w:szCs w:val="26"/>
                <w:shd w:val="clear" w:color="auto" w:fill="FFFFFF"/>
              </w:rPr>
              <w:t>курамына</w:t>
            </w:r>
            <w:proofErr w:type="spellEnd"/>
            <w:r w:rsidRPr="00E73B6D">
              <w:rPr>
                <w:rFonts w:ascii="Times New Roman" w:hAnsi="Times New Roman" w:cs="Times New Roman"/>
                <w:b/>
                <w:sz w:val="26"/>
                <w:szCs w:val="26"/>
                <w:shd w:val="clear" w:color="auto" w:fill="FFFFFF"/>
              </w:rPr>
              <w:t xml:space="preserve"> </w:t>
            </w:r>
            <w:proofErr w:type="spellStart"/>
            <w:r w:rsidRPr="00E73B6D">
              <w:rPr>
                <w:rFonts w:ascii="Times New Roman" w:hAnsi="Times New Roman" w:cs="Times New Roman"/>
                <w:b/>
                <w:sz w:val="26"/>
                <w:szCs w:val="26"/>
                <w:shd w:val="clear" w:color="auto" w:fill="FFFFFF"/>
              </w:rPr>
              <w:t>кирген</w:t>
            </w:r>
            <w:proofErr w:type="spellEnd"/>
            <w:r w:rsidRPr="00E73B6D">
              <w:rPr>
                <w:rFonts w:ascii="Times New Roman" w:hAnsi="Times New Roman" w:cs="Times New Roman"/>
                <w:b/>
                <w:sz w:val="26"/>
                <w:szCs w:val="26"/>
                <w:shd w:val="clear" w:color="auto" w:fill="FFFFFF"/>
              </w:rPr>
              <w:t xml:space="preserve"> </w:t>
            </w:r>
            <w:proofErr w:type="spellStart"/>
            <w:r w:rsidRPr="00E73B6D">
              <w:rPr>
                <w:rFonts w:ascii="Times New Roman" w:hAnsi="Times New Roman" w:cs="Times New Roman"/>
                <w:b/>
                <w:sz w:val="26"/>
                <w:szCs w:val="26"/>
                <w:shd w:val="clear" w:color="auto" w:fill="FFFFFF"/>
              </w:rPr>
              <w:t>токойлуу</w:t>
            </w:r>
            <w:proofErr w:type="spellEnd"/>
            <w:r w:rsidRPr="00E73B6D">
              <w:rPr>
                <w:rFonts w:ascii="Times New Roman" w:hAnsi="Times New Roman" w:cs="Times New Roman"/>
                <w:b/>
                <w:sz w:val="26"/>
                <w:szCs w:val="26"/>
                <w:shd w:val="clear" w:color="auto" w:fill="FFFFFF"/>
              </w:rPr>
              <w:t xml:space="preserve"> </w:t>
            </w:r>
            <w:proofErr w:type="spellStart"/>
            <w:r w:rsidRPr="00E73B6D">
              <w:rPr>
                <w:rFonts w:ascii="Times New Roman" w:hAnsi="Times New Roman" w:cs="Times New Roman"/>
                <w:b/>
                <w:sz w:val="26"/>
                <w:szCs w:val="26"/>
                <w:shd w:val="clear" w:color="auto" w:fill="FFFFFF"/>
              </w:rPr>
              <w:t>эмес</w:t>
            </w:r>
            <w:proofErr w:type="spellEnd"/>
            <w:r w:rsidRPr="00E73B6D">
              <w:rPr>
                <w:rFonts w:ascii="Times New Roman" w:hAnsi="Times New Roman" w:cs="Times New Roman"/>
                <w:b/>
                <w:sz w:val="26"/>
                <w:szCs w:val="26"/>
                <w:shd w:val="clear" w:color="auto" w:fill="FFFFFF"/>
              </w:rPr>
              <w:t xml:space="preserve"> </w:t>
            </w:r>
            <w:proofErr w:type="spellStart"/>
            <w:r w:rsidRPr="00E73B6D">
              <w:rPr>
                <w:rFonts w:ascii="Times New Roman" w:hAnsi="Times New Roman" w:cs="Times New Roman"/>
                <w:b/>
                <w:sz w:val="26"/>
                <w:szCs w:val="26"/>
                <w:shd w:val="clear" w:color="auto" w:fill="FFFFFF"/>
              </w:rPr>
              <w:t>жерлер</w:t>
            </w:r>
            <w:proofErr w:type="spellEnd"/>
            <w:r w:rsidRPr="00E73B6D">
              <w:rPr>
                <w:rFonts w:ascii="Times New Roman" w:hAnsi="Times New Roman" w:cs="Times New Roman"/>
                <w:b/>
                <w:sz w:val="26"/>
                <w:szCs w:val="26"/>
                <w:shd w:val="clear" w:color="auto" w:fill="FFFFFF"/>
              </w:rPr>
              <w:t> </w:t>
            </w:r>
            <w:proofErr w:type="spellStart"/>
            <w:r w:rsidRPr="00E73B6D">
              <w:rPr>
                <w:rFonts w:ascii="Times New Roman" w:hAnsi="Times New Roman" w:cs="Times New Roman"/>
                <w:b/>
                <w:sz w:val="26"/>
                <w:szCs w:val="26"/>
                <w:shd w:val="clear" w:color="auto" w:fill="FFFFFF"/>
              </w:rPr>
              <w:t>жана</w:t>
            </w:r>
            <w:proofErr w:type="spellEnd"/>
            <w:r w:rsidRPr="00E73B6D">
              <w:rPr>
                <w:rFonts w:ascii="Times New Roman" w:hAnsi="Times New Roman" w:cs="Times New Roman"/>
                <w:b/>
                <w:sz w:val="26"/>
                <w:szCs w:val="26"/>
                <w:shd w:val="clear" w:color="auto" w:fill="FFFFFF"/>
              </w:rPr>
              <w:t xml:space="preserve"> </w:t>
            </w:r>
            <w:proofErr w:type="spellStart"/>
            <w:r w:rsidRPr="00E73B6D">
              <w:rPr>
                <w:rFonts w:ascii="Times New Roman" w:hAnsi="Times New Roman" w:cs="Times New Roman"/>
                <w:b/>
                <w:sz w:val="26"/>
                <w:szCs w:val="26"/>
                <w:shd w:val="clear" w:color="auto" w:fill="FFFFFF"/>
              </w:rPr>
              <w:t>мамлекеттик</w:t>
            </w:r>
            <w:proofErr w:type="spellEnd"/>
            <w:r w:rsidRPr="00E73B6D">
              <w:rPr>
                <w:rFonts w:ascii="Times New Roman" w:hAnsi="Times New Roman" w:cs="Times New Roman"/>
                <w:b/>
                <w:sz w:val="26"/>
                <w:szCs w:val="26"/>
                <w:shd w:val="clear" w:color="auto" w:fill="FFFFFF"/>
              </w:rPr>
              <w:t xml:space="preserve"> </w:t>
            </w:r>
            <w:proofErr w:type="spellStart"/>
            <w:r w:rsidRPr="00E73B6D">
              <w:rPr>
                <w:rFonts w:ascii="Times New Roman" w:hAnsi="Times New Roman" w:cs="Times New Roman"/>
                <w:b/>
                <w:sz w:val="26"/>
                <w:szCs w:val="26"/>
                <w:shd w:val="clear" w:color="auto" w:fill="FFFFFF"/>
              </w:rPr>
              <w:t>токой</w:t>
            </w:r>
            <w:proofErr w:type="spellEnd"/>
            <w:r w:rsidRPr="00E73B6D">
              <w:rPr>
                <w:rFonts w:ascii="Times New Roman" w:hAnsi="Times New Roman" w:cs="Times New Roman"/>
                <w:b/>
                <w:sz w:val="26"/>
                <w:szCs w:val="26"/>
                <w:shd w:val="clear" w:color="auto" w:fill="FFFFFF"/>
              </w:rPr>
              <w:t xml:space="preserve"> </w:t>
            </w:r>
            <w:proofErr w:type="spellStart"/>
            <w:r w:rsidRPr="00E73B6D">
              <w:rPr>
                <w:rFonts w:ascii="Times New Roman" w:hAnsi="Times New Roman" w:cs="Times New Roman"/>
                <w:b/>
                <w:sz w:val="26"/>
                <w:szCs w:val="26"/>
                <w:shd w:val="clear" w:color="auto" w:fill="FFFFFF"/>
              </w:rPr>
              <w:t>фондуна</w:t>
            </w:r>
            <w:proofErr w:type="spellEnd"/>
            <w:r w:rsidRPr="00E73B6D">
              <w:rPr>
                <w:rFonts w:ascii="Times New Roman" w:hAnsi="Times New Roman" w:cs="Times New Roman"/>
                <w:b/>
                <w:sz w:val="26"/>
                <w:szCs w:val="26"/>
                <w:shd w:val="clear" w:color="auto" w:fill="FFFFFF"/>
              </w:rPr>
              <w:t xml:space="preserve"> </w:t>
            </w:r>
            <w:proofErr w:type="spellStart"/>
            <w:r w:rsidRPr="00E73B6D">
              <w:rPr>
                <w:rFonts w:ascii="Times New Roman" w:hAnsi="Times New Roman" w:cs="Times New Roman"/>
                <w:b/>
                <w:sz w:val="26"/>
                <w:szCs w:val="26"/>
                <w:shd w:val="clear" w:color="auto" w:fill="FFFFFF"/>
              </w:rPr>
              <w:t>кирбеген</w:t>
            </w:r>
            <w:proofErr w:type="spellEnd"/>
            <w:r w:rsidRPr="00E73B6D">
              <w:rPr>
                <w:rFonts w:ascii="Times New Roman" w:hAnsi="Times New Roman" w:cs="Times New Roman"/>
                <w:b/>
                <w:sz w:val="26"/>
                <w:szCs w:val="26"/>
                <w:shd w:val="clear" w:color="auto" w:fill="FFFFFF"/>
              </w:rPr>
              <w:t xml:space="preserve"> </w:t>
            </w:r>
            <w:proofErr w:type="spellStart"/>
            <w:r w:rsidRPr="00E73B6D">
              <w:rPr>
                <w:rFonts w:ascii="Times New Roman" w:hAnsi="Times New Roman" w:cs="Times New Roman"/>
                <w:b/>
                <w:sz w:val="26"/>
                <w:szCs w:val="26"/>
                <w:shd w:val="clear" w:color="auto" w:fill="FFFFFF"/>
              </w:rPr>
              <w:t>токойлор</w:t>
            </w:r>
            <w:proofErr w:type="spellEnd"/>
            <w:r w:rsidRPr="00E73B6D">
              <w:rPr>
                <w:rFonts w:ascii="Times New Roman" w:hAnsi="Times New Roman" w:cs="Times New Roman"/>
                <w:b/>
                <w:sz w:val="26"/>
                <w:szCs w:val="26"/>
                <w:shd w:val="clear" w:color="auto" w:fill="FFFFFF"/>
              </w:rPr>
              <w:t> </w:t>
            </w:r>
            <w:bookmarkEnd w:id="0"/>
            <w:proofErr w:type="spellStart"/>
            <w:r w:rsidRPr="00E73B6D">
              <w:rPr>
                <w:rFonts w:ascii="Times New Roman" w:hAnsi="Times New Roman" w:cs="Times New Roman"/>
                <w:sz w:val="26"/>
                <w:szCs w:val="26"/>
                <w:shd w:val="clear" w:color="auto" w:fill="FFFFFF"/>
              </w:rPr>
              <w:t>кирет</w:t>
            </w:r>
            <w:proofErr w:type="spellEnd"/>
            <w:r w:rsidRPr="00E73B6D">
              <w:rPr>
                <w:rFonts w:ascii="Times New Roman" w:hAnsi="Times New Roman" w:cs="Times New Roman"/>
                <w:sz w:val="26"/>
                <w:szCs w:val="26"/>
                <w:shd w:val="clear" w:color="auto" w:fill="FFFFFF"/>
              </w:rPr>
              <w:t>;</w:t>
            </w:r>
          </w:p>
        </w:tc>
        <w:tc>
          <w:tcPr>
            <w:tcW w:w="2500" w:type="pct"/>
          </w:tcPr>
          <w:p w14:paraId="57EC0690" w14:textId="64FE5F7A" w:rsidR="00F50D26" w:rsidRPr="00E73B6D" w:rsidRDefault="00F50D26" w:rsidP="00AD0866">
            <w:pPr>
              <w:keepNext/>
              <w:spacing w:after="0" w:line="240" w:lineRule="auto"/>
              <w:ind w:firstLine="547"/>
              <w:jc w:val="both"/>
              <w:rPr>
                <w:rFonts w:ascii="Times New Roman" w:hAnsi="Times New Roman" w:cs="Times New Roman"/>
                <w:b/>
                <w:sz w:val="26"/>
                <w:szCs w:val="26"/>
                <w:shd w:val="clear" w:color="auto" w:fill="FFFFFF"/>
                <w:lang w:val="ky-KG"/>
              </w:rPr>
            </w:pPr>
            <w:r w:rsidRPr="00E73B6D">
              <w:rPr>
                <w:rFonts w:ascii="Times New Roman" w:hAnsi="Times New Roman" w:cs="Times New Roman"/>
                <w:sz w:val="26"/>
                <w:szCs w:val="26"/>
                <w:shd w:val="clear" w:color="auto" w:fill="FFFFFF"/>
                <w:lang w:val="ky-KG"/>
              </w:rPr>
              <w:t xml:space="preserve">Баалоо түздөн түз жер участогуна, анын токой жери катары өзгөчөлүктөрүнө карай жүргүзүлөт, ал эми баалоо учурунда аталган участокто жайгашкан бардык калган нерселер, анын ичинде токойдун өзү, ошондой эле имараттар, курулмалар жана башкалар кыймылсыз мүлк болуп саналат, бирок алар өзүнчө бааланат жана бул жер участогунун "жакшыруулары" болуп саналат. Баалануучу объекттерге токой жерлери (токой өсүмдүктөрү каптаган жерлер жана токой өсүмдүктөрү каптабаган жерлер, анын ичинде өрттөнгөн, ачык, бак-дарактар сейрек өскөн жерлер, кыйылган, куураган бак-дарактар ээлеген жерлер) жана </w:t>
            </w:r>
            <w:r w:rsidR="006F104F" w:rsidRPr="00E73B6D">
              <w:rPr>
                <w:rFonts w:ascii="Times New Roman" w:hAnsi="Times New Roman" w:cs="Times New Roman"/>
                <w:b/>
                <w:sz w:val="26"/>
                <w:szCs w:val="26"/>
                <w:shd w:val="clear" w:color="auto" w:fill="FFFFFF"/>
                <w:lang w:val="ky-KG"/>
              </w:rPr>
              <w:t>мамлекеттик токой фондунун</w:t>
            </w:r>
            <w:r w:rsidR="004714AE" w:rsidRPr="00E73B6D">
              <w:rPr>
                <w:rFonts w:ascii="Times New Roman" w:hAnsi="Times New Roman" w:cs="Times New Roman"/>
                <w:b/>
                <w:sz w:val="26"/>
                <w:szCs w:val="26"/>
                <w:shd w:val="clear" w:color="auto" w:fill="FFFFFF"/>
                <w:lang w:val="ky-KG"/>
              </w:rPr>
              <w:t xml:space="preserve">, </w:t>
            </w:r>
            <w:r w:rsidR="00B1476A" w:rsidRPr="00E73B6D">
              <w:rPr>
                <w:rFonts w:ascii="Times New Roman" w:hAnsi="Times New Roman" w:cs="Times New Roman"/>
                <w:b/>
                <w:sz w:val="26"/>
                <w:szCs w:val="26"/>
                <w:shd w:val="clear" w:color="auto" w:fill="FFFFFF"/>
                <w:lang w:val="ky-KG"/>
              </w:rPr>
              <w:t>өзгөчө корголуучу жаратылыш аймактары</w:t>
            </w:r>
            <w:r w:rsidR="004714AE" w:rsidRPr="00E73B6D">
              <w:rPr>
                <w:rFonts w:ascii="Times New Roman" w:hAnsi="Times New Roman" w:cs="Times New Roman"/>
                <w:b/>
                <w:sz w:val="26"/>
                <w:szCs w:val="26"/>
                <w:shd w:val="clear" w:color="auto" w:fill="FFFFFF"/>
                <w:lang w:val="ky-KG"/>
              </w:rPr>
              <w:t>н</w:t>
            </w:r>
            <w:r w:rsidR="00B1476A" w:rsidRPr="00E73B6D">
              <w:rPr>
                <w:rFonts w:ascii="Times New Roman" w:hAnsi="Times New Roman" w:cs="Times New Roman"/>
                <w:b/>
                <w:sz w:val="26"/>
                <w:szCs w:val="26"/>
                <w:shd w:val="clear" w:color="auto" w:fill="FFFFFF"/>
                <w:lang w:val="ky-KG"/>
              </w:rPr>
              <w:t>ын</w:t>
            </w:r>
            <w:r w:rsidR="004714AE" w:rsidRPr="00E73B6D">
              <w:rPr>
                <w:rFonts w:ascii="Times New Roman" w:hAnsi="Times New Roman" w:cs="Times New Roman"/>
                <w:b/>
                <w:sz w:val="26"/>
                <w:szCs w:val="26"/>
                <w:shd w:val="clear" w:color="auto" w:fill="FFFFFF"/>
                <w:lang w:val="ky-KG"/>
              </w:rPr>
              <w:t xml:space="preserve"> токой эмес жерлери</w:t>
            </w:r>
            <w:r w:rsidR="006F104F" w:rsidRPr="00E73B6D">
              <w:rPr>
                <w:rFonts w:ascii="Times New Roman" w:hAnsi="Times New Roman" w:cs="Times New Roman"/>
                <w:b/>
                <w:sz w:val="26"/>
                <w:szCs w:val="26"/>
                <w:shd w:val="clear" w:color="auto" w:fill="FFFFFF"/>
                <w:lang w:val="ky-KG"/>
              </w:rPr>
              <w:t>,</w:t>
            </w:r>
            <w:r w:rsidR="00AC5C9A" w:rsidRPr="00E73B6D">
              <w:rPr>
                <w:rFonts w:ascii="Times New Roman" w:hAnsi="Times New Roman" w:cs="Times New Roman"/>
                <w:b/>
                <w:sz w:val="26"/>
                <w:szCs w:val="26"/>
                <w:shd w:val="clear" w:color="auto" w:fill="FFFFFF"/>
                <w:lang w:val="ky-KG"/>
              </w:rPr>
              <w:t xml:space="preserve"> </w:t>
            </w:r>
            <w:r w:rsidR="006F104F" w:rsidRPr="00E73B6D">
              <w:rPr>
                <w:rFonts w:ascii="Times New Roman" w:hAnsi="Times New Roman" w:cs="Times New Roman"/>
                <w:b/>
                <w:sz w:val="26"/>
                <w:szCs w:val="26"/>
                <w:shd w:val="clear" w:color="auto" w:fill="FFFFFF"/>
                <w:lang w:val="ky-KG"/>
              </w:rPr>
              <w:t>ошондой эле жер фондунун башка категорияларындагы токой каптаган аянттар</w:t>
            </w:r>
            <w:r w:rsidR="00CE3B92" w:rsidRPr="00E73B6D">
              <w:rPr>
                <w:rFonts w:ascii="Times New Roman" w:hAnsi="Times New Roman" w:cs="Times New Roman"/>
                <w:b/>
                <w:sz w:val="26"/>
                <w:szCs w:val="26"/>
                <w:shd w:val="clear" w:color="auto" w:fill="FFFFFF"/>
                <w:lang w:val="ky-KG"/>
              </w:rPr>
              <w:t>ы</w:t>
            </w:r>
            <w:r w:rsidR="004714AE" w:rsidRPr="00E73B6D">
              <w:rPr>
                <w:rFonts w:ascii="Times New Roman" w:hAnsi="Times New Roman" w:cs="Times New Roman"/>
                <w:b/>
                <w:sz w:val="26"/>
                <w:szCs w:val="26"/>
                <w:shd w:val="clear" w:color="auto" w:fill="FFFFFF"/>
                <w:lang w:val="ky-KG"/>
              </w:rPr>
              <w:t xml:space="preserve"> </w:t>
            </w:r>
            <w:r w:rsidR="004714AE" w:rsidRPr="00E73B6D">
              <w:rPr>
                <w:rFonts w:ascii="Times New Roman" w:hAnsi="Times New Roman" w:cs="Times New Roman"/>
                <w:sz w:val="26"/>
                <w:szCs w:val="26"/>
                <w:shd w:val="clear" w:color="auto" w:fill="FFFFFF"/>
                <w:lang w:val="ky-KG"/>
              </w:rPr>
              <w:t>кирет</w:t>
            </w:r>
            <w:r w:rsidRPr="00E73B6D">
              <w:rPr>
                <w:rFonts w:ascii="Times New Roman" w:hAnsi="Times New Roman" w:cs="Times New Roman"/>
                <w:sz w:val="26"/>
                <w:szCs w:val="26"/>
                <w:shd w:val="clear" w:color="auto" w:fill="FFFFFF"/>
                <w:lang w:val="ky-KG"/>
              </w:rPr>
              <w:t>;</w:t>
            </w:r>
          </w:p>
          <w:p w14:paraId="14C4AAEA" w14:textId="77777777" w:rsidR="00857B29" w:rsidRPr="00E73B6D" w:rsidRDefault="00857B29" w:rsidP="00CE2719">
            <w:pPr>
              <w:keepNext/>
              <w:spacing w:after="0" w:line="240" w:lineRule="auto"/>
              <w:jc w:val="both"/>
              <w:rPr>
                <w:rFonts w:ascii="Times New Roman" w:hAnsi="Times New Roman" w:cs="Times New Roman"/>
                <w:b/>
                <w:sz w:val="26"/>
                <w:szCs w:val="26"/>
                <w:lang w:val="ky-KG"/>
              </w:rPr>
            </w:pPr>
          </w:p>
        </w:tc>
      </w:tr>
      <w:tr w:rsidR="00AD0866" w:rsidRPr="00E73B6D" w14:paraId="09D1374F" w14:textId="77777777" w:rsidTr="00931574">
        <w:tc>
          <w:tcPr>
            <w:tcW w:w="2500" w:type="pct"/>
          </w:tcPr>
          <w:p w14:paraId="6BC46EF4" w14:textId="77777777" w:rsidR="00060B1D" w:rsidRPr="00E73B6D" w:rsidRDefault="00060B1D" w:rsidP="00E342F6">
            <w:pPr>
              <w:spacing w:after="0" w:line="240" w:lineRule="auto"/>
              <w:ind w:firstLine="596"/>
              <w:jc w:val="both"/>
              <w:rPr>
                <w:rFonts w:ascii="Times New Roman" w:hAnsi="Times New Roman" w:cs="Times New Roman"/>
                <w:sz w:val="26"/>
                <w:szCs w:val="26"/>
                <w:shd w:val="clear" w:color="auto" w:fill="FFFFFF"/>
                <w:lang w:val="ky-KG"/>
              </w:rPr>
            </w:pPr>
            <w:r w:rsidRPr="00E73B6D">
              <w:rPr>
                <w:rFonts w:ascii="Times New Roman" w:hAnsi="Times New Roman" w:cs="Times New Roman"/>
                <w:sz w:val="26"/>
                <w:szCs w:val="26"/>
                <w:shd w:val="clear" w:color="auto" w:fill="FFFFFF"/>
                <w:lang w:val="ky-KG"/>
              </w:rPr>
              <w:t xml:space="preserve">- баалоо учурунда бааланып жаткан </w:t>
            </w:r>
            <w:r w:rsidRPr="00E73B6D">
              <w:rPr>
                <w:rFonts w:ascii="Times New Roman" w:hAnsi="Times New Roman" w:cs="Times New Roman"/>
                <w:b/>
                <w:sz w:val="26"/>
                <w:szCs w:val="26"/>
                <w:shd w:val="clear" w:color="auto" w:fill="FFFFFF"/>
                <w:lang w:val="ky-KG"/>
              </w:rPr>
              <w:t>Мамлекеттик токой фондуна кирген жана кирбеген токой участоктору, ошондой эле токой фондунун</w:t>
            </w:r>
            <w:r w:rsidRPr="00E73B6D">
              <w:rPr>
                <w:rFonts w:ascii="Times New Roman" w:hAnsi="Times New Roman" w:cs="Times New Roman"/>
                <w:sz w:val="26"/>
                <w:szCs w:val="26"/>
                <w:shd w:val="clear" w:color="auto" w:fill="FFFFFF"/>
                <w:lang w:val="ky-KG"/>
              </w:rPr>
              <w:t xml:space="preserve"> </w:t>
            </w:r>
            <w:r w:rsidRPr="00E73B6D">
              <w:rPr>
                <w:rFonts w:ascii="Times New Roman" w:hAnsi="Times New Roman" w:cs="Times New Roman"/>
                <w:b/>
                <w:sz w:val="26"/>
                <w:szCs w:val="26"/>
                <w:shd w:val="clear" w:color="auto" w:fill="FFFFFF"/>
                <w:lang w:val="ky-KG"/>
              </w:rPr>
              <w:lastRenderedPageBreak/>
              <w:t>участогундагы дарактар</w:t>
            </w:r>
            <w:r w:rsidRPr="00E73B6D">
              <w:rPr>
                <w:rFonts w:ascii="Times New Roman" w:hAnsi="Times New Roman" w:cs="Times New Roman"/>
                <w:sz w:val="26"/>
                <w:szCs w:val="26"/>
                <w:shd w:val="clear" w:color="auto" w:fill="FFFFFF"/>
                <w:lang w:val="ky-KG"/>
              </w:rPr>
              <w:t> </w:t>
            </w:r>
            <w:r w:rsidRPr="00E73B6D">
              <w:rPr>
                <w:rFonts w:ascii="Times New Roman" w:hAnsi="Times New Roman" w:cs="Times New Roman"/>
                <w:b/>
                <w:sz w:val="26"/>
                <w:szCs w:val="26"/>
                <w:shd w:val="clear" w:color="auto" w:fill="FFFFFF"/>
                <w:lang w:val="ky-KG"/>
              </w:rPr>
              <w:t>жана мамлекеттик токой фондуна кирбеген токойлор</w:t>
            </w:r>
            <w:r w:rsidRPr="00E73B6D">
              <w:rPr>
                <w:rFonts w:ascii="Times New Roman" w:hAnsi="Times New Roman" w:cs="Times New Roman"/>
                <w:sz w:val="26"/>
                <w:szCs w:val="26"/>
                <w:shd w:val="clear" w:color="auto" w:fill="FFFFFF"/>
                <w:lang w:val="ky-KG"/>
              </w:rPr>
              <w:t>;</w:t>
            </w:r>
          </w:p>
        </w:tc>
        <w:tc>
          <w:tcPr>
            <w:tcW w:w="2500" w:type="pct"/>
          </w:tcPr>
          <w:p w14:paraId="69E1784E" w14:textId="6787DE26" w:rsidR="00060B1D" w:rsidRPr="00E73B6D" w:rsidRDefault="00AE41EB" w:rsidP="00E342F6">
            <w:pPr>
              <w:spacing w:after="0" w:line="240" w:lineRule="auto"/>
              <w:ind w:firstLine="547"/>
              <w:jc w:val="both"/>
              <w:rPr>
                <w:rFonts w:ascii="Times New Roman" w:hAnsi="Times New Roman" w:cs="Times New Roman"/>
                <w:sz w:val="26"/>
                <w:szCs w:val="26"/>
                <w:shd w:val="clear" w:color="auto" w:fill="FFFFFF"/>
                <w:lang w:val="ky-KG"/>
              </w:rPr>
            </w:pPr>
            <w:r w:rsidRPr="00E73B6D">
              <w:rPr>
                <w:rFonts w:ascii="Times New Roman" w:hAnsi="Times New Roman" w:cs="Times New Roman"/>
                <w:b/>
                <w:sz w:val="26"/>
                <w:szCs w:val="26"/>
                <w:lang w:val="ky-KG"/>
              </w:rPr>
              <w:lastRenderedPageBreak/>
              <w:t>–</w:t>
            </w:r>
            <w:r w:rsidR="00060B1D" w:rsidRPr="00E73B6D">
              <w:rPr>
                <w:rFonts w:ascii="Times New Roman" w:hAnsi="Times New Roman" w:cs="Times New Roman"/>
                <w:sz w:val="26"/>
                <w:szCs w:val="26"/>
                <w:shd w:val="clear" w:color="auto" w:fill="FFFFFF"/>
                <w:lang w:val="ky-KG"/>
              </w:rPr>
              <w:t xml:space="preserve"> баалоо учурунда бааланып жаткан </w:t>
            </w:r>
            <w:r w:rsidR="00060B1D" w:rsidRPr="00E73B6D">
              <w:rPr>
                <w:rFonts w:ascii="Times New Roman" w:hAnsi="Times New Roman" w:cs="Times New Roman"/>
                <w:b/>
                <w:sz w:val="26"/>
                <w:szCs w:val="26"/>
                <w:shd w:val="clear" w:color="auto" w:fill="FFFFFF"/>
                <w:lang w:val="ky-KG"/>
              </w:rPr>
              <w:t xml:space="preserve">мамлекеттик токой фондунун, өзгөчө корголуучу жаратылыш аймактарынын, ошондой эле жер фондунун башка </w:t>
            </w:r>
            <w:r w:rsidR="00060B1D" w:rsidRPr="00E73B6D">
              <w:rPr>
                <w:rFonts w:ascii="Times New Roman" w:hAnsi="Times New Roman" w:cs="Times New Roman"/>
                <w:b/>
                <w:sz w:val="26"/>
                <w:szCs w:val="26"/>
                <w:shd w:val="clear" w:color="auto" w:fill="FFFFFF"/>
                <w:lang w:val="ky-KG"/>
              </w:rPr>
              <w:lastRenderedPageBreak/>
              <w:t>категорияларындагы токой каптаган аянттарынын</w:t>
            </w:r>
            <w:r w:rsidR="00060B1D" w:rsidRPr="00E73B6D">
              <w:rPr>
                <w:rFonts w:ascii="Times New Roman" w:hAnsi="Times New Roman" w:cs="Times New Roman"/>
                <w:sz w:val="26"/>
                <w:szCs w:val="26"/>
                <w:shd w:val="clear" w:color="auto" w:fill="FFFFFF"/>
                <w:lang w:val="ky-KG"/>
              </w:rPr>
              <w:t xml:space="preserve"> </w:t>
            </w:r>
            <w:r w:rsidR="00060B1D" w:rsidRPr="00E73B6D">
              <w:rPr>
                <w:rFonts w:ascii="Times New Roman" w:hAnsi="Times New Roman" w:cs="Times New Roman"/>
                <w:b/>
                <w:sz w:val="26"/>
                <w:szCs w:val="26"/>
                <w:shd w:val="clear" w:color="auto" w:fill="FFFFFF"/>
                <w:lang w:val="ky-KG"/>
              </w:rPr>
              <w:t>участогундагы дарактар</w:t>
            </w:r>
            <w:r w:rsidR="00060B1D" w:rsidRPr="00E73B6D">
              <w:rPr>
                <w:rFonts w:ascii="Times New Roman" w:hAnsi="Times New Roman" w:cs="Times New Roman"/>
                <w:sz w:val="26"/>
                <w:szCs w:val="26"/>
                <w:shd w:val="clear" w:color="auto" w:fill="FFFFFF"/>
                <w:lang w:val="ky-KG"/>
              </w:rPr>
              <w:t>;</w:t>
            </w:r>
          </w:p>
        </w:tc>
      </w:tr>
      <w:tr w:rsidR="00AD0866" w:rsidRPr="00E73B6D" w14:paraId="531D67A9" w14:textId="77777777" w:rsidTr="00931574">
        <w:tc>
          <w:tcPr>
            <w:tcW w:w="2500" w:type="pct"/>
          </w:tcPr>
          <w:p w14:paraId="3A43858D" w14:textId="77777777" w:rsidR="00060B1D" w:rsidRPr="00E73B6D" w:rsidRDefault="00060B1D" w:rsidP="00E342F6">
            <w:pPr>
              <w:spacing w:after="0" w:line="240" w:lineRule="auto"/>
              <w:ind w:firstLine="596"/>
              <w:jc w:val="both"/>
              <w:rPr>
                <w:rFonts w:ascii="Times New Roman" w:hAnsi="Times New Roman" w:cs="Times New Roman"/>
                <w:b/>
                <w:sz w:val="26"/>
                <w:szCs w:val="26"/>
                <w:shd w:val="clear" w:color="auto" w:fill="FFFFFF"/>
                <w:lang w:val="ky-KG"/>
              </w:rPr>
            </w:pPr>
            <w:r w:rsidRPr="00E73B6D">
              <w:rPr>
                <w:rFonts w:ascii="Times New Roman" w:hAnsi="Times New Roman" w:cs="Times New Roman"/>
                <w:b/>
                <w:sz w:val="26"/>
                <w:szCs w:val="26"/>
                <w:shd w:val="clear" w:color="auto" w:fill="FFFFFF"/>
                <w:lang w:val="ky-KG"/>
              </w:rPr>
              <w:lastRenderedPageBreak/>
              <w:t xml:space="preserve">4. Токойду пайдалануунун башка түрлөрүнүн ресурстары "Кыргыз Республикасында жаныбарлар жана өсүмдүктөр дүйнөсүнүн жаратылыш объекттерин пайдалануу үчүн акы төлөөнүн ставкалары жөнүндө" Кыргыз Республикасынын </w:t>
            </w:r>
            <w:r w:rsidRPr="00E73B6D">
              <w:rPr>
                <w:rFonts w:ascii="Times New Roman" w:hAnsi="Times New Roman" w:cs="Times New Roman"/>
                <w:sz w:val="26"/>
                <w:szCs w:val="26"/>
              </w:rPr>
              <w:fldChar w:fldCharType="begin"/>
            </w:r>
            <w:r w:rsidRPr="00E73B6D">
              <w:rPr>
                <w:rFonts w:ascii="Times New Roman" w:hAnsi="Times New Roman" w:cs="Times New Roman"/>
                <w:b/>
                <w:sz w:val="26"/>
                <w:szCs w:val="26"/>
                <w:lang w:val="ky-KG"/>
              </w:rPr>
              <w:instrText xml:space="preserve"> HYPERLINK "toktom://db/84609" </w:instrText>
            </w:r>
            <w:r w:rsidRPr="00E73B6D">
              <w:rPr>
                <w:rFonts w:ascii="Times New Roman" w:hAnsi="Times New Roman" w:cs="Times New Roman"/>
                <w:sz w:val="26"/>
                <w:szCs w:val="26"/>
              </w:rPr>
              <w:fldChar w:fldCharType="separate"/>
            </w:r>
            <w:r w:rsidRPr="00E73B6D">
              <w:rPr>
                <w:rStyle w:val="a5"/>
                <w:rFonts w:ascii="Times New Roman" w:hAnsi="Times New Roman" w:cs="Times New Roman"/>
                <w:b/>
                <w:color w:val="auto"/>
                <w:sz w:val="26"/>
                <w:szCs w:val="26"/>
                <w:u w:val="none"/>
                <w:shd w:val="clear" w:color="auto" w:fill="FFFFFF"/>
                <w:lang w:val="ky-KG"/>
              </w:rPr>
              <w:t>Мыйзамы</w:t>
            </w:r>
            <w:r w:rsidRPr="00E73B6D">
              <w:rPr>
                <w:rStyle w:val="a5"/>
                <w:rFonts w:ascii="Times New Roman" w:hAnsi="Times New Roman" w:cs="Times New Roman"/>
                <w:b/>
                <w:color w:val="auto"/>
                <w:sz w:val="26"/>
                <w:szCs w:val="26"/>
                <w:u w:val="none"/>
                <w:shd w:val="clear" w:color="auto" w:fill="FFFFFF"/>
                <w:lang w:val="ky-KG"/>
              </w:rPr>
              <w:fldChar w:fldCharType="end"/>
            </w:r>
            <w:r w:rsidRPr="00E73B6D">
              <w:rPr>
                <w:rFonts w:ascii="Times New Roman" w:hAnsi="Times New Roman" w:cs="Times New Roman"/>
                <w:b/>
                <w:sz w:val="26"/>
                <w:szCs w:val="26"/>
                <w:shd w:val="clear" w:color="auto" w:fill="FFFFFF"/>
                <w:lang w:val="ky-KG"/>
              </w:rPr>
              <w:t xml:space="preserve"> менен белгиленген колдонуудагы ставкалар боюнча бааланат.</w:t>
            </w:r>
          </w:p>
        </w:tc>
        <w:tc>
          <w:tcPr>
            <w:tcW w:w="2500" w:type="pct"/>
          </w:tcPr>
          <w:p w14:paraId="4B67405F" w14:textId="6262487F" w:rsidR="00060B1D" w:rsidRPr="00E73B6D" w:rsidRDefault="00060B1D" w:rsidP="00E342F6">
            <w:pPr>
              <w:keepNext/>
              <w:spacing w:after="0" w:line="240" w:lineRule="auto"/>
              <w:ind w:firstLine="547"/>
              <w:jc w:val="both"/>
              <w:rPr>
                <w:rFonts w:ascii="Times New Roman" w:hAnsi="Times New Roman" w:cs="Times New Roman"/>
                <w:b/>
                <w:sz w:val="26"/>
                <w:szCs w:val="26"/>
                <w:shd w:val="clear" w:color="auto" w:fill="FFFFFF"/>
                <w:lang w:val="ky-KG"/>
              </w:rPr>
            </w:pPr>
            <w:r w:rsidRPr="00E73B6D">
              <w:rPr>
                <w:rFonts w:ascii="Times New Roman" w:hAnsi="Times New Roman" w:cs="Times New Roman"/>
                <w:b/>
                <w:sz w:val="26"/>
                <w:szCs w:val="26"/>
                <w:shd w:val="clear" w:color="auto" w:fill="FFFFFF"/>
                <w:lang w:val="ky-KG"/>
              </w:rPr>
              <w:t xml:space="preserve">4. </w:t>
            </w:r>
            <w:r w:rsidRPr="00E73B6D">
              <w:rPr>
                <w:rFonts w:ascii="Times New Roman" w:eastAsia="Times New Roman" w:hAnsi="Times New Roman" w:cs="Times New Roman"/>
                <w:b/>
                <w:sz w:val="26"/>
                <w:szCs w:val="26"/>
                <w:lang w:val="ky-KG"/>
              </w:rPr>
              <w:t>Токойду пайдалануунун башка түрлөрүнүн ресурстары жыйноо жерлериндеги колдонуудагы сатып алуу баалары</w:t>
            </w:r>
            <w:r w:rsidRPr="00E73B6D">
              <w:rPr>
                <w:rFonts w:ascii="Times New Roman" w:hAnsi="Times New Roman" w:cs="Times New Roman"/>
                <w:b/>
                <w:sz w:val="26"/>
                <w:szCs w:val="26"/>
                <w:shd w:val="clear" w:color="auto" w:fill="FFFFFF"/>
                <w:lang w:val="ky-KG"/>
              </w:rPr>
              <w:t xml:space="preserve"> боюнча бааланат</w:t>
            </w:r>
            <w:r w:rsidRPr="00E73B6D">
              <w:rPr>
                <w:rFonts w:ascii="Times New Roman" w:eastAsia="Times New Roman" w:hAnsi="Times New Roman" w:cs="Times New Roman"/>
                <w:b/>
                <w:sz w:val="26"/>
                <w:szCs w:val="26"/>
                <w:lang w:val="ky-KG"/>
              </w:rPr>
              <w:t xml:space="preserve"> </w:t>
            </w:r>
          </w:p>
        </w:tc>
      </w:tr>
      <w:tr w:rsidR="00AD0866" w:rsidRPr="00E73B6D" w14:paraId="3F409A33" w14:textId="77777777" w:rsidTr="00931574">
        <w:tc>
          <w:tcPr>
            <w:tcW w:w="2500" w:type="pct"/>
          </w:tcPr>
          <w:p w14:paraId="2A1E8E7F" w14:textId="218E2E0C" w:rsidR="00060B1D" w:rsidRPr="00E73B6D" w:rsidRDefault="00060B1D" w:rsidP="00E342F6">
            <w:pPr>
              <w:spacing w:after="0" w:line="240" w:lineRule="auto"/>
              <w:ind w:firstLine="596"/>
              <w:jc w:val="both"/>
              <w:rPr>
                <w:rFonts w:ascii="Times New Roman" w:hAnsi="Times New Roman" w:cs="Times New Roman"/>
                <w:sz w:val="26"/>
                <w:szCs w:val="26"/>
                <w:shd w:val="clear" w:color="auto" w:fill="FFFFFF"/>
                <w:lang w:val="ky-KG"/>
              </w:rPr>
            </w:pPr>
            <w:r w:rsidRPr="00E73B6D">
              <w:rPr>
                <w:rFonts w:ascii="Times New Roman" w:hAnsi="Times New Roman" w:cs="Times New Roman"/>
                <w:sz w:val="26"/>
                <w:szCs w:val="26"/>
                <w:shd w:val="clear" w:color="auto" w:fill="FFFFFF"/>
                <w:lang w:val="ky-KG"/>
              </w:rPr>
              <w:t xml:space="preserve">6. </w:t>
            </w:r>
            <w:r w:rsidR="00351D03" w:rsidRPr="00E73B6D">
              <w:rPr>
                <w:rFonts w:ascii="Times New Roman" w:hAnsi="Times New Roman" w:cs="Times New Roman"/>
                <w:b/>
                <w:sz w:val="26"/>
                <w:szCs w:val="26"/>
                <w:shd w:val="clear" w:color="auto" w:fill="FFFFFF"/>
                <w:lang w:val="ky-KG"/>
              </w:rPr>
              <w:t>Мамлекеттик токой фондуна кирген жана кирбеген токой участоктору, ошондой эле токой фондунун жер участокторунун</w:t>
            </w:r>
            <w:r w:rsidR="00351D03" w:rsidRPr="00E73B6D">
              <w:rPr>
                <w:rFonts w:ascii="Times New Roman" w:hAnsi="Times New Roman" w:cs="Times New Roman"/>
                <w:sz w:val="26"/>
                <w:szCs w:val="26"/>
                <w:shd w:val="clear" w:color="auto" w:fill="FFFFFF"/>
                <w:lang w:val="ky-KG"/>
              </w:rPr>
              <w:t xml:space="preserve"> кадастрдык наркын баалоо алардын функционалдык багытын, токой өсүмдүктөрүнүн өсүү шарттарынын сапатын, өлчөмүн, жайгашкан жерин жана башка мүнөздөмөлөрүн эске алуу менен жүргүзүлөт</w:t>
            </w:r>
            <w:r w:rsidRPr="00E73B6D">
              <w:rPr>
                <w:rFonts w:ascii="Times New Roman" w:hAnsi="Times New Roman" w:cs="Times New Roman"/>
                <w:sz w:val="26"/>
                <w:szCs w:val="26"/>
                <w:shd w:val="clear" w:color="auto" w:fill="FFFFFF"/>
                <w:lang w:val="ky-KG"/>
              </w:rPr>
              <w:t>.</w:t>
            </w:r>
          </w:p>
        </w:tc>
        <w:tc>
          <w:tcPr>
            <w:tcW w:w="2500" w:type="pct"/>
          </w:tcPr>
          <w:p w14:paraId="714D5847" w14:textId="6F84112B" w:rsidR="00060B1D" w:rsidRPr="00E73B6D" w:rsidRDefault="00060B1D" w:rsidP="00E342F6">
            <w:pPr>
              <w:keepNext/>
              <w:spacing w:after="0" w:line="240" w:lineRule="auto"/>
              <w:ind w:firstLine="547"/>
              <w:jc w:val="both"/>
              <w:rPr>
                <w:rFonts w:ascii="Times New Roman" w:hAnsi="Times New Roman" w:cs="Times New Roman"/>
                <w:sz w:val="26"/>
                <w:szCs w:val="26"/>
                <w:shd w:val="clear" w:color="auto" w:fill="FFFFFF"/>
                <w:lang w:val="ky-KG"/>
              </w:rPr>
            </w:pPr>
            <w:r w:rsidRPr="00E73B6D">
              <w:rPr>
                <w:rFonts w:ascii="Times New Roman" w:hAnsi="Times New Roman" w:cs="Times New Roman"/>
                <w:sz w:val="26"/>
                <w:szCs w:val="26"/>
                <w:shd w:val="clear" w:color="auto" w:fill="FFFFFF"/>
                <w:lang w:val="ky-KG"/>
              </w:rPr>
              <w:t xml:space="preserve">6. </w:t>
            </w:r>
            <w:r w:rsidRPr="00E73B6D">
              <w:rPr>
                <w:rFonts w:ascii="Times New Roman" w:hAnsi="Times New Roman" w:cs="Times New Roman"/>
                <w:b/>
                <w:sz w:val="26"/>
                <w:szCs w:val="26"/>
                <w:shd w:val="clear" w:color="auto" w:fill="FFFFFF"/>
                <w:lang w:val="ky-KG"/>
              </w:rPr>
              <w:t xml:space="preserve">Мамлекеттик токой фондунун, өзгөчө корголуучу жаратылыш аймактарынын </w:t>
            </w:r>
            <w:bookmarkStart w:id="1" w:name="_Hlk109907652"/>
            <w:r w:rsidRPr="00E73B6D">
              <w:rPr>
                <w:rFonts w:ascii="Times New Roman" w:hAnsi="Times New Roman" w:cs="Times New Roman"/>
                <w:b/>
                <w:sz w:val="26"/>
                <w:szCs w:val="26"/>
                <w:shd w:val="clear" w:color="auto" w:fill="FFFFFF"/>
                <w:lang w:val="ky-KG"/>
              </w:rPr>
              <w:t>токой жана токой эмес жерлеринин</w:t>
            </w:r>
            <w:bookmarkEnd w:id="1"/>
            <w:r w:rsidRPr="00E73B6D">
              <w:rPr>
                <w:rFonts w:ascii="Times New Roman" w:hAnsi="Times New Roman" w:cs="Times New Roman"/>
                <w:b/>
                <w:sz w:val="26"/>
                <w:szCs w:val="26"/>
                <w:shd w:val="clear" w:color="auto" w:fill="FFFFFF"/>
                <w:lang w:val="ky-KG"/>
              </w:rPr>
              <w:t xml:space="preserve"> жана жер фондунун башка категорияларындагы токой каптаган аянттардын </w:t>
            </w:r>
            <w:r w:rsidRPr="00E73B6D">
              <w:rPr>
                <w:rFonts w:ascii="Times New Roman" w:hAnsi="Times New Roman" w:cs="Times New Roman"/>
                <w:sz w:val="26"/>
                <w:szCs w:val="26"/>
                <w:shd w:val="clear" w:color="auto" w:fill="FFFFFF"/>
                <w:lang w:val="ky-KG"/>
              </w:rPr>
              <w:t xml:space="preserve">жер участокторунун кадастрдык наркын баалоо алардын функционалдык багытын, токой өсүмдүктөрүнүн өсүү шарттарынын сапатын, өлчөмүн, жайгашкан жерин жана башка мүнөздөмөлөрүн эске алуу менен жүргүзүлөт </w:t>
            </w:r>
          </w:p>
        </w:tc>
      </w:tr>
      <w:tr w:rsidR="00AD0866" w:rsidRPr="00E73B6D" w14:paraId="7A5E31AE" w14:textId="77777777" w:rsidTr="00931574">
        <w:tc>
          <w:tcPr>
            <w:tcW w:w="2500" w:type="pct"/>
          </w:tcPr>
          <w:p w14:paraId="0E6F623B" w14:textId="77777777" w:rsidR="00060B1D" w:rsidRPr="00E73B6D" w:rsidRDefault="00060B1D" w:rsidP="007D0730">
            <w:pPr>
              <w:spacing w:after="0" w:line="240" w:lineRule="auto"/>
              <w:jc w:val="center"/>
              <w:rPr>
                <w:rFonts w:ascii="Times New Roman" w:hAnsi="Times New Roman" w:cs="Times New Roman"/>
                <w:b/>
                <w:sz w:val="26"/>
                <w:szCs w:val="26"/>
                <w:lang w:val="ky-KG"/>
              </w:rPr>
            </w:pPr>
            <w:r w:rsidRPr="00E73B6D">
              <w:rPr>
                <w:rFonts w:ascii="Times New Roman" w:hAnsi="Times New Roman" w:cs="Times New Roman"/>
                <w:b/>
                <w:sz w:val="26"/>
                <w:szCs w:val="26"/>
                <w:lang w:val="ky-KG"/>
              </w:rPr>
              <w:t xml:space="preserve">II. </w:t>
            </w:r>
            <w:r w:rsidRPr="00E73B6D">
              <w:rPr>
                <w:rFonts w:ascii="Times New Roman" w:hAnsi="Times New Roman" w:cs="Times New Roman"/>
                <w:b/>
                <w:bCs/>
                <w:sz w:val="26"/>
                <w:szCs w:val="26"/>
                <w:shd w:val="clear" w:color="auto" w:fill="FFFFFF"/>
                <w:lang w:val="ky-KG"/>
              </w:rPr>
              <w:t>Негизги түшүнүктөр жана терминдер</w:t>
            </w:r>
          </w:p>
          <w:p w14:paraId="3BC53850" w14:textId="77777777" w:rsidR="007D0730" w:rsidRPr="00E73B6D" w:rsidRDefault="007D0730" w:rsidP="007D0730">
            <w:pPr>
              <w:shd w:val="clear" w:color="auto" w:fill="FFFFFF"/>
              <w:spacing w:after="0" w:line="240" w:lineRule="auto"/>
              <w:ind w:firstLine="397"/>
              <w:jc w:val="both"/>
              <w:rPr>
                <w:rFonts w:ascii="Times New Roman" w:eastAsia="Times New Roman" w:hAnsi="Times New Roman" w:cs="Times New Roman"/>
                <w:sz w:val="26"/>
                <w:szCs w:val="26"/>
                <w:lang w:val="ky-KG"/>
              </w:rPr>
            </w:pPr>
            <w:r w:rsidRPr="00E73B6D">
              <w:rPr>
                <w:rFonts w:ascii="Times New Roman" w:eastAsia="Times New Roman" w:hAnsi="Times New Roman" w:cs="Times New Roman"/>
                <w:sz w:val="26"/>
                <w:szCs w:val="26"/>
                <w:lang w:val="ky-KG"/>
              </w:rPr>
              <w:t>Жетилүү жылы - жыгач массасынын орто жана максимум өсүшү бирдей болуп калган жана токойдун эң көп сандагы жана эң жакшы сапаттагы максаттуу ресурсу өстүрүлгөн дарактын же өсүмдүктүн жылы.</w:t>
            </w:r>
          </w:p>
          <w:p w14:paraId="180E35F3" w14:textId="77777777" w:rsidR="007D0730" w:rsidRPr="00E73B6D" w:rsidRDefault="007D0730" w:rsidP="007D0730">
            <w:pPr>
              <w:shd w:val="clear" w:color="auto" w:fill="FFFFFF"/>
              <w:spacing w:after="0" w:line="240" w:lineRule="auto"/>
              <w:ind w:firstLine="397"/>
              <w:jc w:val="both"/>
              <w:rPr>
                <w:rFonts w:ascii="Times New Roman" w:eastAsia="Times New Roman" w:hAnsi="Times New Roman" w:cs="Times New Roman"/>
                <w:sz w:val="26"/>
                <w:szCs w:val="26"/>
                <w:lang w:val="ky-KG"/>
              </w:rPr>
            </w:pPr>
            <w:r w:rsidRPr="00E73B6D">
              <w:rPr>
                <w:rFonts w:ascii="Times New Roman" w:eastAsia="Times New Roman" w:hAnsi="Times New Roman" w:cs="Times New Roman"/>
                <w:sz w:val="26"/>
                <w:szCs w:val="26"/>
                <w:lang w:val="ky-KG"/>
              </w:rPr>
              <w:t>Жыгач ресурстары - түп тамыры менен жыгачтар, экинчи даражадагы токой ресурстары (дүмүрлөр, кабыгы ж.б.).</w:t>
            </w:r>
          </w:p>
          <w:p w14:paraId="7438596E" w14:textId="77777777" w:rsidR="007D0730" w:rsidRPr="00E73B6D" w:rsidRDefault="007D0730" w:rsidP="007D0730">
            <w:pPr>
              <w:shd w:val="clear" w:color="auto" w:fill="FFFFFF"/>
              <w:spacing w:after="0" w:line="240" w:lineRule="auto"/>
              <w:ind w:firstLine="397"/>
              <w:jc w:val="both"/>
              <w:rPr>
                <w:rFonts w:ascii="Times New Roman" w:eastAsia="Times New Roman" w:hAnsi="Times New Roman" w:cs="Times New Roman"/>
                <w:sz w:val="26"/>
                <w:szCs w:val="26"/>
                <w:lang w:val="ky-KG"/>
              </w:rPr>
            </w:pPr>
            <w:r w:rsidRPr="00E73B6D">
              <w:rPr>
                <w:rFonts w:ascii="Times New Roman" w:eastAsia="Times New Roman" w:hAnsi="Times New Roman" w:cs="Times New Roman"/>
                <w:b/>
                <w:sz w:val="26"/>
                <w:szCs w:val="26"/>
                <w:lang w:val="ky-KG"/>
              </w:rPr>
              <w:t>Токой жерлеринин участокторунун</w:t>
            </w:r>
            <w:r w:rsidRPr="00E73B6D">
              <w:rPr>
                <w:rFonts w:ascii="Times New Roman" w:eastAsia="Times New Roman" w:hAnsi="Times New Roman" w:cs="Times New Roman"/>
                <w:sz w:val="26"/>
                <w:szCs w:val="26"/>
                <w:lang w:val="ky-KG"/>
              </w:rPr>
              <w:t xml:space="preserve"> </w:t>
            </w:r>
            <w:r w:rsidRPr="00E73B6D">
              <w:rPr>
                <w:rFonts w:ascii="Times New Roman" w:eastAsia="Times New Roman" w:hAnsi="Times New Roman" w:cs="Times New Roman"/>
                <w:b/>
                <w:sz w:val="26"/>
                <w:szCs w:val="26"/>
                <w:lang w:val="ky-KG"/>
              </w:rPr>
              <w:t>кадастрдык наркы</w:t>
            </w:r>
            <w:r w:rsidRPr="00E73B6D">
              <w:rPr>
                <w:rFonts w:ascii="Times New Roman" w:eastAsia="Times New Roman" w:hAnsi="Times New Roman" w:cs="Times New Roman"/>
                <w:sz w:val="26"/>
                <w:szCs w:val="26"/>
                <w:lang w:val="ky-KG"/>
              </w:rPr>
              <w:t xml:space="preserve"> - бул убакыттын узак аралыгында баалануучу участоктор үчүн аларды сарамжалдуу пайдаланууда эсептелген капиталдаштырылган ренталык киреше.</w:t>
            </w:r>
          </w:p>
          <w:p w14:paraId="731C70EA" w14:textId="77777777" w:rsidR="007D0730" w:rsidRPr="00E73B6D" w:rsidRDefault="007D0730" w:rsidP="007D0730">
            <w:pPr>
              <w:shd w:val="clear" w:color="auto" w:fill="FFFFFF"/>
              <w:spacing w:after="0" w:line="240" w:lineRule="auto"/>
              <w:ind w:firstLine="397"/>
              <w:jc w:val="both"/>
              <w:rPr>
                <w:rFonts w:ascii="Times New Roman" w:eastAsia="Times New Roman" w:hAnsi="Times New Roman" w:cs="Times New Roman"/>
                <w:sz w:val="26"/>
                <w:szCs w:val="26"/>
                <w:lang w:val="ky-KG"/>
              </w:rPr>
            </w:pPr>
          </w:p>
          <w:p w14:paraId="0CF5934D" w14:textId="77777777" w:rsidR="007D0730" w:rsidRPr="00E73B6D" w:rsidRDefault="007D0730" w:rsidP="007D0730">
            <w:pPr>
              <w:shd w:val="clear" w:color="auto" w:fill="FFFFFF"/>
              <w:spacing w:after="0" w:line="240" w:lineRule="auto"/>
              <w:ind w:firstLine="397"/>
              <w:jc w:val="both"/>
              <w:rPr>
                <w:rFonts w:ascii="Times New Roman" w:eastAsia="Times New Roman" w:hAnsi="Times New Roman" w:cs="Times New Roman"/>
                <w:sz w:val="26"/>
                <w:szCs w:val="26"/>
                <w:lang w:val="ky-KG"/>
              </w:rPr>
            </w:pPr>
          </w:p>
          <w:p w14:paraId="32D04745" w14:textId="77777777" w:rsidR="007D0730" w:rsidRPr="00E73B6D" w:rsidRDefault="007D0730" w:rsidP="007D0730">
            <w:pPr>
              <w:shd w:val="clear" w:color="auto" w:fill="FFFFFF"/>
              <w:spacing w:after="0" w:line="240" w:lineRule="auto"/>
              <w:ind w:firstLine="397"/>
              <w:jc w:val="both"/>
              <w:rPr>
                <w:rFonts w:ascii="Times New Roman" w:eastAsia="Times New Roman" w:hAnsi="Times New Roman" w:cs="Times New Roman"/>
                <w:sz w:val="26"/>
                <w:szCs w:val="26"/>
                <w:lang w:val="ky-KG"/>
              </w:rPr>
            </w:pPr>
          </w:p>
          <w:p w14:paraId="2F780705" w14:textId="77777777" w:rsidR="00CE7E84" w:rsidRDefault="00CE7E84" w:rsidP="007D0730">
            <w:pPr>
              <w:shd w:val="clear" w:color="auto" w:fill="FFFFFF"/>
              <w:spacing w:after="0" w:line="240" w:lineRule="auto"/>
              <w:ind w:firstLine="397"/>
              <w:jc w:val="both"/>
              <w:rPr>
                <w:rFonts w:ascii="Times New Roman" w:eastAsia="Times New Roman" w:hAnsi="Times New Roman" w:cs="Times New Roman"/>
                <w:sz w:val="26"/>
                <w:szCs w:val="26"/>
                <w:lang w:val="ky-KG"/>
              </w:rPr>
            </w:pPr>
          </w:p>
          <w:p w14:paraId="30CBCCF8" w14:textId="5FBB4CA4" w:rsidR="007D0730" w:rsidRPr="00E73B6D" w:rsidRDefault="007D0730" w:rsidP="007D0730">
            <w:pPr>
              <w:shd w:val="clear" w:color="auto" w:fill="FFFFFF"/>
              <w:spacing w:after="0" w:line="240" w:lineRule="auto"/>
              <w:ind w:firstLine="397"/>
              <w:jc w:val="both"/>
              <w:rPr>
                <w:rFonts w:ascii="Times New Roman" w:eastAsia="Times New Roman" w:hAnsi="Times New Roman" w:cs="Times New Roman"/>
                <w:sz w:val="26"/>
                <w:szCs w:val="26"/>
                <w:lang w:val="ky-KG"/>
              </w:rPr>
            </w:pPr>
            <w:r w:rsidRPr="00E73B6D">
              <w:rPr>
                <w:rFonts w:ascii="Times New Roman" w:eastAsia="Times New Roman" w:hAnsi="Times New Roman" w:cs="Times New Roman"/>
                <w:sz w:val="26"/>
                <w:szCs w:val="26"/>
                <w:lang w:val="ky-KG"/>
              </w:rPr>
              <w:t>Капиталдаштыруу - баалануучу объектинин учурдагы наркын аны пайдалануудан келечекте күтүлүүчү кирешенин негизинде аныктоо.</w:t>
            </w:r>
          </w:p>
          <w:p w14:paraId="15831140" w14:textId="77777777" w:rsidR="007D0730" w:rsidRPr="00E73B6D" w:rsidRDefault="007D0730" w:rsidP="007D0730">
            <w:pPr>
              <w:shd w:val="clear" w:color="auto" w:fill="FFFFFF"/>
              <w:spacing w:after="0" w:line="240" w:lineRule="auto"/>
              <w:ind w:firstLine="397"/>
              <w:jc w:val="both"/>
              <w:rPr>
                <w:rFonts w:ascii="Times New Roman" w:eastAsia="Times New Roman" w:hAnsi="Times New Roman" w:cs="Times New Roman"/>
                <w:sz w:val="26"/>
                <w:szCs w:val="26"/>
                <w:lang w:val="ky-KG"/>
              </w:rPr>
            </w:pPr>
            <w:r w:rsidRPr="00E73B6D">
              <w:rPr>
                <w:rFonts w:ascii="Times New Roman" w:eastAsia="Times New Roman" w:hAnsi="Times New Roman" w:cs="Times New Roman"/>
                <w:sz w:val="26"/>
                <w:szCs w:val="26"/>
                <w:lang w:val="ky-KG"/>
              </w:rPr>
              <w:t>Жыгач эмес ресурстар - токойду пайдалануунун кошумча ресурстары (жаңгактар, мөмөлөр, жемиштер, дарылык жана техникалык чийки зат, аңчылык ресурстары ж.б.), ошондой эле Мамлекеттик токой фондуна кирген жана кирбеген токой участоктору, ошондой эле токой фондунун участокторун маданий-ден соолукту чыңдоочу, туристтик жана спорттук максаттарда пайдалануу мүмкүнчүлүгү.</w:t>
            </w:r>
          </w:p>
          <w:p w14:paraId="60397ED8" w14:textId="7C5478ED" w:rsidR="007D0730" w:rsidRPr="00E73B6D" w:rsidRDefault="007D0730" w:rsidP="007D0730">
            <w:pPr>
              <w:shd w:val="clear" w:color="auto" w:fill="FFFFFF"/>
              <w:spacing w:after="0" w:line="240" w:lineRule="auto"/>
              <w:ind w:firstLine="397"/>
              <w:jc w:val="both"/>
              <w:rPr>
                <w:rFonts w:ascii="Times New Roman" w:eastAsia="Times New Roman" w:hAnsi="Times New Roman" w:cs="Times New Roman"/>
                <w:sz w:val="26"/>
                <w:szCs w:val="26"/>
                <w:lang w:val="ky-KG"/>
              </w:rPr>
            </w:pPr>
            <w:r w:rsidRPr="00E73B6D">
              <w:rPr>
                <w:rFonts w:ascii="Times New Roman" w:eastAsia="Times New Roman" w:hAnsi="Times New Roman" w:cs="Times New Roman"/>
                <w:sz w:val="26"/>
                <w:szCs w:val="26"/>
                <w:lang w:val="ky-KG"/>
              </w:rPr>
              <w:t>Потенциалдуу өндүрүмдүүлүк - токой жерлеринин жыгачтык жана жыгачтык эмес ресурстарынын өнүмдүүлүгү.</w:t>
            </w:r>
          </w:p>
          <w:p w14:paraId="7FF77999" w14:textId="77777777" w:rsidR="007D0730" w:rsidRPr="00E73B6D" w:rsidRDefault="007D0730" w:rsidP="007D0730">
            <w:pPr>
              <w:shd w:val="clear" w:color="auto" w:fill="FFFFFF"/>
              <w:spacing w:after="0" w:line="240" w:lineRule="auto"/>
              <w:ind w:firstLine="397"/>
              <w:jc w:val="both"/>
              <w:rPr>
                <w:rFonts w:ascii="Times New Roman" w:eastAsia="Times New Roman" w:hAnsi="Times New Roman" w:cs="Times New Roman"/>
                <w:sz w:val="26"/>
                <w:szCs w:val="26"/>
                <w:lang w:val="ky-KG"/>
              </w:rPr>
            </w:pPr>
          </w:p>
          <w:p w14:paraId="416AC65F" w14:textId="77777777" w:rsidR="007D0730" w:rsidRPr="00E73B6D" w:rsidRDefault="007D0730" w:rsidP="007D0730">
            <w:pPr>
              <w:shd w:val="clear" w:color="auto" w:fill="FFFFFF"/>
              <w:spacing w:after="0" w:line="240" w:lineRule="auto"/>
              <w:ind w:firstLine="397"/>
              <w:jc w:val="both"/>
              <w:rPr>
                <w:rFonts w:ascii="Times New Roman" w:eastAsia="Times New Roman" w:hAnsi="Times New Roman" w:cs="Times New Roman"/>
                <w:sz w:val="26"/>
                <w:szCs w:val="26"/>
                <w:lang w:val="ky-KG"/>
              </w:rPr>
            </w:pPr>
          </w:p>
          <w:p w14:paraId="6172C24F" w14:textId="77777777" w:rsidR="007D0730" w:rsidRPr="00E73B6D" w:rsidRDefault="007D0730" w:rsidP="007D0730">
            <w:pPr>
              <w:shd w:val="clear" w:color="auto" w:fill="FFFFFF"/>
              <w:spacing w:after="0" w:line="240" w:lineRule="auto"/>
              <w:ind w:firstLine="397"/>
              <w:jc w:val="both"/>
              <w:rPr>
                <w:rFonts w:ascii="Times New Roman" w:eastAsia="Times New Roman" w:hAnsi="Times New Roman" w:cs="Times New Roman"/>
                <w:sz w:val="26"/>
                <w:szCs w:val="26"/>
                <w:lang w:val="ky-KG"/>
              </w:rPr>
            </w:pPr>
          </w:p>
          <w:p w14:paraId="1A8D3F47" w14:textId="77777777" w:rsidR="007D0730" w:rsidRPr="00E73B6D" w:rsidRDefault="007D0730" w:rsidP="007D0730">
            <w:pPr>
              <w:shd w:val="clear" w:color="auto" w:fill="FFFFFF"/>
              <w:spacing w:after="0" w:line="240" w:lineRule="auto"/>
              <w:ind w:firstLine="397"/>
              <w:jc w:val="both"/>
              <w:rPr>
                <w:rFonts w:ascii="Times New Roman" w:eastAsia="Times New Roman" w:hAnsi="Times New Roman" w:cs="Times New Roman"/>
                <w:sz w:val="26"/>
                <w:szCs w:val="26"/>
                <w:lang w:val="ky-KG"/>
              </w:rPr>
            </w:pPr>
          </w:p>
          <w:p w14:paraId="0CA88670" w14:textId="77777777" w:rsidR="007D0730" w:rsidRPr="00E73B6D" w:rsidRDefault="007D0730" w:rsidP="007D0730">
            <w:pPr>
              <w:shd w:val="clear" w:color="auto" w:fill="FFFFFF"/>
              <w:spacing w:after="0" w:line="240" w:lineRule="auto"/>
              <w:ind w:firstLine="397"/>
              <w:jc w:val="both"/>
              <w:rPr>
                <w:rFonts w:ascii="Times New Roman" w:eastAsia="Times New Roman" w:hAnsi="Times New Roman" w:cs="Times New Roman"/>
                <w:sz w:val="26"/>
                <w:szCs w:val="26"/>
                <w:lang w:val="ky-KG"/>
              </w:rPr>
            </w:pPr>
          </w:p>
          <w:p w14:paraId="2B2576C9" w14:textId="77777777" w:rsidR="007D0730" w:rsidRPr="00E73B6D" w:rsidRDefault="007D0730" w:rsidP="007D0730">
            <w:pPr>
              <w:shd w:val="clear" w:color="auto" w:fill="FFFFFF"/>
              <w:spacing w:after="0" w:line="240" w:lineRule="auto"/>
              <w:ind w:firstLine="397"/>
              <w:jc w:val="both"/>
              <w:rPr>
                <w:rFonts w:ascii="Times New Roman" w:eastAsia="Times New Roman" w:hAnsi="Times New Roman" w:cs="Times New Roman"/>
                <w:sz w:val="26"/>
                <w:szCs w:val="26"/>
                <w:lang w:val="ky-KG"/>
              </w:rPr>
            </w:pPr>
          </w:p>
          <w:p w14:paraId="68A69B31" w14:textId="77777777" w:rsidR="007D0730" w:rsidRPr="00E73B6D" w:rsidRDefault="007D0730" w:rsidP="007D0730">
            <w:pPr>
              <w:shd w:val="clear" w:color="auto" w:fill="FFFFFF"/>
              <w:spacing w:after="0" w:line="240" w:lineRule="auto"/>
              <w:ind w:firstLine="397"/>
              <w:jc w:val="both"/>
              <w:rPr>
                <w:rFonts w:ascii="Times New Roman" w:eastAsia="Times New Roman" w:hAnsi="Times New Roman" w:cs="Times New Roman"/>
                <w:sz w:val="26"/>
                <w:szCs w:val="26"/>
                <w:lang w:val="ky-KG"/>
              </w:rPr>
            </w:pPr>
          </w:p>
          <w:p w14:paraId="50DCC960" w14:textId="77777777" w:rsidR="00E820B3" w:rsidRDefault="00E820B3" w:rsidP="007D0730">
            <w:pPr>
              <w:shd w:val="clear" w:color="auto" w:fill="FFFFFF"/>
              <w:spacing w:after="0" w:line="240" w:lineRule="auto"/>
              <w:ind w:firstLine="397"/>
              <w:jc w:val="both"/>
              <w:rPr>
                <w:rFonts w:ascii="Times New Roman" w:eastAsia="Times New Roman" w:hAnsi="Times New Roman" w:cs="Times New Roman"/>
                <w:sz w:val="26"/>
                <w:szCs w:val="26"/>
              </w:rPr>
            </w:pPr>
          </w:p>
          <w:p w14:paraId="18C3FFF5" w14:textId="662FBFC5" w:rsidR="007D0730" w:rsidRPr="00E73B6D" w:rsidRDefault="007D0730" w:rsidP="007D0730">
            <w:pPr>
              <w:shd w:val="clear" w:color="auto" w:fill="FFFFFF"/>
              <w:spacing w:after="0" w:line="240" w:lineRule="auto"/>
              <w:ind w:firstLine="397"/>
              <w:jc w:val="both"/>
              <w:rPr>
                <w:rFonts w:ascii="Times New Roman" w:eastAsia="Times New Roman" w:hAnsi="Times New Roman" w:cs="Times New Roman"/>
                <w:sz w:val="26"/>
                <w:szCs w:val="26"/>
              </w:rPr>
            </w:pPr>
            <w:r w:rsidRPr="00E73B6D">
              <w:rPr>
                <w:rFonts w:ascii="Times New Roman" w:eastAsia="Times New Roman" w:hAnsi="Times New Roman" w:cs="Times New Roman"/>
                <w:sz w:val="26"/>
                <w:szCs w:val="26"/>
              </w:rPr>
              <w:t xml:space="preserve">Страта - </w:t>
            </w:r>
            <w:proofErr w:type="spellStart"/>
            <w:r w:rsidRPr="00E73B6D">
              <w:rPr>
                <w:rFonts w:ascii="Times New Roman" w:eastAsia="Times New Roman" w:hAnsi="Times New Roman" w:cs="Times New Roman"/>
                <w:sz w:val="26"/>
                <w:szCs w:val="26"/>
              </w:rPr>
              <w:t>жакын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таксалык</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мүнөзгө</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ээ</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болгон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токойлордун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тобу</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Стратага</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кирген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бардык</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бөлүктөр</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боюнча</w:t>
            </w:r>
            <w:proofErr w:type="spellEnd"/>
            <w:r w:rsidRPr="00E73B6D">
              <w:rPr>
                <w:rFonts w:ascii="Times New Roman" w:eastAsia="Times New Roman" w:hAnsi="Times New Roman" w:cs="Times New Roman"/>
                <w:sz w:val="26"/>
                <w:szCs w:val="26"/>
              </w:rPr>
              <w:t xml:space="preserve"> 1 гага </w:t>
            </w:r>
            <w:proofErr w:type="spellStart"/>
            <w:r w:rsidRPr="00E73B6D">
              <w:rPr>
                <w:rFonts w:ascii="Times New Roman" w:eastAsia="Times New Roman" w:hAnsi="Times New Roman" w:cs="Times New Roman"/>
                <w:sz w:val="26"/>
                <w:szCs w:val="26"/>
              </w:rPr>
              <w:t>орточо</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маалыматтар</w:t>
            </w:r>
            <w:proofErr w:type="spellEnd"/>
            <w:r w:rsidRPr="00E73B6D">
              <w:rPr>
                <w:rFonts w:ascii="Times New Roman" w:eastAsia="Times New Roman" w:hAnsi="Times New Roman" w:cs="Times New Roman"/>
                <w:sz w:val="26"/>
                <w:szCs w:val="26"/>
              </w:rPr>
              <w:t xml:space="preserve"> (запасы, </w:t>
            </w:r>
            <w:proofErr w:type="spellStart"/>
            <w:r w:rsidRPr="00E73B6D">
              <w:rPr>
                <w:rFonts w:ascii="Times New Roman" w:eastAsia="Times New Roman" w:hAnsi="Times New Roman" w:cs="Times New Roman"/>
                <w:sz w:val="26"/>
                <w:szCs w:val="26"/>
              </w:rPr>
              <w:t>диаметри</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бийиктиги</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жылы</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старатада</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көрсөтүлгөн</w:t>
            </w:r>
            <w:proofErr w:type="spellEnd"/>
            <w:r w:rsidRPr="00E73B6D">
              <w:rPr>
                <w:rFonts w:ascii="Times New Roman" w:eastAsia="Times New Roman" w:hAnsi="Times New Roman" w:cs="Times New Roman"/>
                <w:sz w:val="26"/>
                <w:szCs w:val="26"/>
              </w:rPr>
              <w:t>.</w:t>
            </w:r>
          </w:p>
          <w:p w14:paraId="323F2B87" w14:textId="77777777" w:rsidR="007D0730" w:rsidRPr="00E73B6D" w:rsidRDefault="007D0730" w:rsidP="007D0730">
            <w:pPr>
              <w:shd w:val="clear" w:color="auto" w:fill="FFFFFF"/>
              <w:spacing w:after="0" w:line="240" w:lineRule="auto"/>
              <w:ind w:firstLine="397"/>
              <w:jc w:val="both"/>
              <w:rPr>
                <w:rFonts w:ascii="Times New Roman" w:eastAsia="Times New Roman" w:hAnsi="Times New Roman" w:cs="Times New Roman"/>
                <w:sz w:val="26"/>
                <w:szCs w:val="26"/>
              </w:rPr>
            </w:pPr>
            <w:proofErr w:type="spellStart"/>
            <w:r w:rsidRPr="00E73B6D">
              <w:rPr>
                <w:rFonts w:ascii="Times New Roman" w:eastAsia="Times New Roman" w:hAnsi="Times New Roman" w:cs="Times New Roman"/>
                <w:sz w:val="26"/>
                <w:szCs w:val="26"/>
              </w:rPr>
              <w:lastRenderedPageBreak/>
              <w:t>Токойдун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тиби</w:t>
            </w:r>
            <w:proofErr w:type="spellEnd"/>
            <w:r w:rsidRPr="00E73B6D">
              <w:rPr>
                <w:rFonts w:ascii="Times New Roman" w:eastAsia="Times New Roman" w:hAnsi="Times New Roman" w:cs="Times New Roman"/>
                <w:sz w:val="26"/>
                <w:szCs w:val="26"/>
              </w:rPr>
              <w:t xml:space="preserve"> - </w:t>
            </w:r>
            <w:proofErr w:type="spellStart"/>
            <w:r w:rsidRPr="00E73B6D">
              <w:rPr>
                <w:rFonts w:ascii="Times New Roman" w:eastAsia="Times New Roman" w:hAnsi="Times New Roman" w:cs="Times New Roman"/>
                <w:sz w:val="26"/>
                <w:szCs w:val="26"/>
              </w:rPr>
              <w:t>жыгач</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породаларынын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өсүшүнүн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жалпы</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шарттары</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бирдей</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курамы</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бирдей</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токой</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чарбалык</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иш-чараларды</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талап</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кылган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окшош</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фаунасы</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менен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мүнөздөлгөн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токойдун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участогу</w:t>
            </w:r>
            <w:proofErr w:type="spellEnd"/>
            <w:r w:rsidRPr="00E73B6D">
              <w:rPr>
                <w:rFonts w:ascii="Times New Roman" w:eastAsia="Times New Roman" w:hAnsi="Times New Roman" w:cs="Times New Roman"/>
                <w:sz w:val="26"/>
                <w:szCs w:val="26"/>
              </w:rPr>
              <w:t xml:space="preserve"> же </w:t>
            </w:r>
            <w:proofErr w:type="spellStart"/>
            <w:r w:rsidRPr="00E73B6D">
              <w:rPr>
                <w:rFonts w:ascii="Times New Roman" w:eastAsia="Times New Roman" w:hAnsi="Times New Roman" w:cs="Times New Roman"/>
                <w:sz w:val="26"/>
                <w:szCs w:val="26"/>
              </w:rPr>
              <w:t>алардын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тобу</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Илимий</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мекемелердин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сунушталган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жана</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басылып</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чыккан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иштеринин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негизинде</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белгиленет</w:t>
            </w:r>
            <w:proofErr w:type="spellEnd"/>
            <w:r w:rsidRPr="00E73B6D">
              <w:rPr>
                <w:rFonts w:ascii="Times New Roman" w:eastAsia="Times New Roman" w:hAnsi="Times New Roman" w:cs="Times New Roman"/>
                <w:sz w:val="26"/>
                <w:szCs w:val="26"/>
              </w:rPr>
              <w:t>.</w:t>
            </w:r>
          </w:p>
          <w:p w14:paraId="71DC705C" w14:textId="77777777" w:rsidR="00E820B3" w:rsidRDefault="00E820B3" w:rsidP="007D0730">
            <w:pPr>
              <w:shd w:val="clear" w:color="auto" w:fill="FFFFFF"/>
              <w:spacing w:after="0" w:line="240" w:lineRule="auto"/>
              <w:ind w:firstLine="397"/>
              <w:jc w:val="both"/>
              <w:rPr>
                <w:rFonts w:ascii="Times New Roman" w:eastAsia="Times New Roman" w:hAnsi="Times New Roman" w:cs="Times New Roman"/>
                <w:sz w:val="26"/>
                <w:szCs w:val="26"/>
              </w:rPr>
            </w:pPr>
          </w:p>
          <w:p w14:paraId="3C75A57F" w14:textId="4126356D" w:rsidR="007D0730" w:rsidRPr="00E73B6D" w:rsidRDefault="007D0730" w:rsidP="007D0730">
            <w:pPr>
              <w:shd w:val="clear" w:color="auto" w:fill="FFFFFF"/>
              <w:spacing w:after="0" w:line="240" w:lineRule="auto"/>
              <w:ind w:firstLine="397"/>
              <w:jc w:val="both"/>
              <w:rPr>
                <w:rFonts w:ascii="Times New Roman" w:eastAsia="Times New Roman" w:hAnsi="Times New Roman" w:cs="Times New Roman"/>
                <w:sz w:val="26"/>
                <w:szCs w:val="26"/>
              </w:rPr>
            </w:pPr>
            <w:proofErr w:type="spellStart"/>
            <w:r w:rsidRPr="00E73B6D">
              <w:rPr>
                <w:rFonts w:ascii="Times New Roman" w:eastAsia="Times New Roman" w:hAnsi="Times New Roman" w:cs="Times New Roman"/>
                <w:sz w:val="26"/>
                <w:szCs w:val="26"/>
              </w:rPr>
              <w:t>Товарлаштыруу</w:t>
            </w:r>
            <w:proofErr w:type="spellEnd"/>
            <w:r w:rsidRPr="00E73B6D">
              <w:rPr>
                <w:rFonts w:ascii="Times New Roman" w:eastAsia="Times New Roman" w:hAnsi="Times New Roman" w:cs="Times New Roman"/>
                <w:sz w:val="26"/>
                <w:szCs w:val="26"/>
              </w:rPr>
              <w:t xml:space="preserve"> - </w:t>
            </w:r>
            <w:proofErr w:type="spellStart"/>
            <w:r w:rsidRPr="00E73B6D">
              <w:rPr>
                <w:rFonts w:ascii="Times New Roman" w:eastAsia="Times New Roman" w:hAnsi="Times New Roman" w:cs="Times New Roman"/>
                <w:sz w:val="26"/>
                <w:szCs w:val="26"/>
              </w:rPr>
              <w:t>сөңгөк</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жыгачты</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сорттук</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таблицалар</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боюнча</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ишке</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жарактуу</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ири</w:t>
            </w:r>
            <w:proofErr w:type="spellEnd"/>
            <w:r w:rsidRPr="00E73B6D">
              <w:rPr>
                <w:rFonts w:ascii="Times New Roman" w:eastAsia="Times New Roman" w:hAnsi="Times New Roman" w:cs="Times New Roman"/>
                <w:sz w:val="26"/>
                <w:szCs w:val="26"/>
              </w:rPr>
              <w:t xml:space="preserve">, орто, </w:t>
            </w:r>
            <w:proofErr w:type="spellStart"/>
            <w:r w:rsidRPr="00E73B6D">
              <w:rPr>
                <w:rFonts w:ascii="Times New Roman" w:eastAsia="Times New Roman" w:hAnsi="Times New Roman" w:cs="Times New Roman"/>
                <w:sz w:val="26"/>
                <w:szCs w:val="26"/>
              </w:rPr>
              <w:t>майда</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жана</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отун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жыгачына</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бөлүү</w:t>
            </w:r>
            <w:proofErr w:type="spellEnd"/>
            <w:r w:rsidRPr="00E73B6D">
              <w:rPr>
                <w:rFonts w:ascii="Times New Roman" w:eastAsia="Times New Roman" w:hAnsi="Times New Roman" w:cs="Times New Roman"/>
                <w:sz w:val="26"/>
                <w:szCs w:val="26"/>
              </w:rPr>
              <w:t>.</w:t>
            </w:r>
          </w:p>
          <w:p w14:paraId="107D37F9" w14:textId="5A9CA13B" w:rsidR="00060B1D" w:rsidRPr="00E73B6D" w:rsidRDefault="00060B1D" w:rsidP="007D0730">
            <w:pPr>
              <w:shd w:val="clear" w:color="auto" w:fill="FFFFFF"/>
              <w:spacing w:after="0" w:line="240" w:lineRule="auto"/>
              <w:ind w:firstLine="397"/>
              <w:jc w:val="both"/>
              <w:rPr>
                <w:rFonts w:ascii="Times New Roman" w:eastAsia="Times New Roman" w:hAnsi="Times New Roman" w:cs="Times New Roman"/>
                <w:b/>
                <w:bCs/>
                <w:sz w:val="26"/>
                <w:szCs w:val="26"/>
              </w:rPr>
            </w:pPr>
          </w:p>
          <w:p w14:paraId="45E24CFE" w14:textId="15B09015" w:rsidR="007D0730" w:rsidRPr="00E73B6D" w:rsidRDefault="007D0730" w:rsidP="007D0730">
            <w:pPr>
              <w:shd w:val="clear" w:color="auto" w:fill="FFFFFF"/>
              <w:spacing w:after="0" w:line="240" w:lineRule="auto"/>
              <w:ind w:firstLine="397"/>
              <w:jc w:val="both"/>
              <w:rPr>
                <w:rFonts w:ascii="Times New Roman" w:eastAsia="Times New Roman" w:hAnsi="Times New Roman" w:cs="Times New Roman"/>
                <w:b/>
                <w:bCs/>
                <w:sz w:val="26"/>
                <w:szCs w:val="26"/>
              </w:rPr>
            </w:pPr>
          </w:p>
          <w:p w14:paraId="082A9F59" w14:textId="77777777" w:rsidR="00E820B3" w:rsidRDefault="00E820B3" w:rsidP="00E820B3">
            <w:pPr>
              <w:shd w:val="clear" w:color="auto" w:fill="FFFFFF"/>
              <w:spacing w:after="0" w:line="240" w:lineRule="auto"/>
              <w:jc w:val="both"/>
              <w:rPr>
                <w:rFonts w:ascii="Times New Roman" w:eastAsia="Times New Roman" w:hAnsi="Times New Roman" w:cs="Times New Roman"/>
                <w:bCs/>
                <w:sz w:val="26"/>
                <w:szCs w:val="26"/>
              </w:rPr>
            </w:pPr>
          </w:p>
          <w:p w14:paraId="62DCE983" w14:textId="798F43D8" w:rsidR="00060B1D" w:rsidRPr="00E73B6D" w:rsidRDefault="00060B1D" w:rsidP="007D0730">
            <w:pPr>
              <w:shd w:val="clear" w:color="auto" w:fill="FFFFFF"/>
              <w:spacing w:after="0" w:line="240" w:lineRule="auto"/>
              <w:ind w:firstLine="397"/>
              <w:jc w:val="both"/>
              <w:rPr>
                <w:rFonts w:ascii="Times New Roman" w:eastAsia="Times New Roman" w:hAnsi="Times New Roman" w:cs="Times New Roman"/>
                <w:sz w:val="26"/>
                <w:szCs w:val="26"/>
              </w:rPr>
            </w:pPr>
            <w:proofErr w:type="spellStart"/>
            <w:r w:rsidRPr="00E73B6D">
              <w:rPr>
                <w:rFonts w:ascii="Times New Roman" w:eastAsia="Times New Roman" w:hAnsi="Times New Roman" w:cs="Times New Roman"/>
                <w:bCs/>
                <w:sz w:val="26"/>
                <w:szCs w:val="26"/>
              </w:rPr>
              <w:t>Токойлордун</w:t>
            </w:r>
            <w:proofErr w:type="spellEnd"/>
            <w:r w:rsidRPr="00E73B6D">
              <w:rPr>
                <w:rFonts w:ascii="Times New Roman" w:eastAsia="Times New Roman" w:hAnsi="Times New Roman" w:cs="Times New Roman"/>
                <w:bCs/>
                <w:sz w:val="26"/>
                <w:szCs w:val="26"/>
              </w:rPr>
              <w:t xml:space="preserve"> </w:t>
            </w:r>
            <w:proofErr w:type="spellStart"/>
            <w:r w:rsidRPr="00E73B6D">
              <w:rPr>
                <w:rFonts w:ascii="Times New Roman" w:eastAsia="Times New Roman" w:hAnsi="Times New Roman" w:cs="Times New Roman"/>
                <w:bCs/>
                <w:sz w:val="26"/>
                <w:szCs w:val="26"/>
              </w:rPr>
              <w:t>экологиялык</w:t>
            </w:r>
            <w:proofErr w:type="spellEnd"/>
            <w:r w:rsidRPr="00E73B6D">
              <w:rPr>
                <w:rFonts w:ascii="Times New Roman" w:eastAsia="Times New Roman" w:hAnsi="Times New Roman" w:cs="Times New Roman"/>
                <w:bCs/>
                <w:sz w:val="26"/>
                <w:szCs w:val="26"/>
              </w:rPr>
              <w:t xml:space="preserve"> </w:t>
            </w:r>
            <w:proofErr w:type="spellStart"/>
            <w:r w:rsidRPr="00E73B6D">
              <w:rPr>
                <w:rFonts w:ascii="Times New Roman" w:eastAsia="Times New Roman" w:hAnsi="Times New Roman" w:cs="Times New Roman"/>
                <w:bCs/>
                <w:sz w:val="26"/>
                <w:szCs w:val="26"/>
              </w:rPr>
              <w:t>функциялары</w:t>
            </w:r>
            <w:proofErr w:type="spellEnd"/>
            <w:r w:rsidRPr="00E73B6D">
              <w:rPr>
                <w:rFonts w:ascii="Times New Roman" w:eastAsia="Times New Roman" w:hAnsi="Times New Roman" w:cs="Times New Roman"/>
                <w:sz w:val="26"/>
                <w:szCs w:val="26"/>
              </w:rPr>
              <w:t xml:space="preserve"> - </w:t>
            </w:r>
            <w:proofErr w:type="spellStart"/>
            <w:r w:rsidRPr="00E73B6D">
              <w:rPr>
                <w:rFonts w:ascii="Times New Roman" w:eastAsia="Times New Roman" w:hAnsi="Times New Roman" w:cs="Times New Roman"/>
                <w:sz w:val="26"/>
                <w:szCs w:val="26"/>
              </w:rPr>
              <w:t>токойлордун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айлана-чөйрөнү</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түзүүчү</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суу</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сактоочу</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коргоочу</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санитардык-гигиеналык</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ден-соолукту</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чыңдоочу</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жана</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адамдын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саламаттыгын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сактоону</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камсыз</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кылуучу</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жана</w:t>
            </w:r>
            <w:proofErr w:type="spellEnd"/>
            <w:r w:rsidRPr="00E73B6D">
              <w:rPr>
                <w:rFonts w:ascii="Times New Roman" w:eastAsia="Times New Roman" w:hAnsi="Times New Roman" w:cs="Times New Roman"/>
                <w:sz w:val="26"/>
                <w:szCs w:val="26"/>
              </w:rPr>
              <w:t xml:space="preserve"> башка </w:t>
            </w:r>
            <w:proofErr w:type="spellStart"/>
            <w:r w:rsidRPr="00E73B6D">
              <w:rPr>
                <w:rFonts w:ascii="Times New Roman" w:eastAsia="Times New Roman" w:hAnsi="Times New Roman" w:cs="Times New Roman"/>
                <w:sz w:val="26"/>
                <w:szCs w:val="26"/>
              </w:rPr>
              <w:t>табигый</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функциялары</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ошондой</w:t>
            </w:r>
            <w:proofErr w:type="spellEnd"/>
            <w:r w:rsidRPr="00E73B6D">
              <w:rPr>
                <w:rFonts w:ascii="Times New Roman" w:eastAsia="Times New Roman" w:hAnsi="Times New Roman" w:cs="Times New Roman"/>
                <w:sz w:val="26"/>
                <w:szCs w:val="26"/>
              </w:rPr>
              <w:t xml:space="preserve"> эле </w:t>
            </w:r>
            <w:proofErr w:type="spellStart"/>
            <w:r w:rsidRPr="00E73B6D">
              <w:rPr>
                <w:rFonts w:ascii="Times New Roman" w:eastAsia="Times New Roman" w:hAnsi="Times New Roman" w:cs="Times New Roman"/>
                <w:sz w:val="26"/>
                <w:szCs w:val="26"/>
              </w:rPr>
              <w:t>токойлордун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илимий</w:t>
            </w:r>
            <w:proofErr w:type="spellEnd"/>
            <w:r w:rsidRPr="00E73B6D">
              <w:rPr>
                <w:rFonts w:ascii="Times New Roman" w:eastAsia="Times New Roman" w:hAnsi="Times New Roman" w:cs="Times New Roman"/>
                <w:sz w:val="26"/>
                <w:szCs w:val="26"/>
              </w:rPr>
              <w:t xml:space="preserve"> же </w:t>
            </w:r>
            <w:proofErr w:type="spellStart"/>
            <w:r w:rsidRPr="00E73B6D">
              <w:rPr>
                <w:rFonts w:ascii="Times New Roman" w:eastAsia="Times New Roman" w:hAnsi="Times New Roman" w:cs="Times New Roman"/>
                <w:sz w:val="26"/>
                <w:szCs w:val="26"/>
              </w:rPr>
              <w:t>тарыхый</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баалуулукка</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ээ</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болгон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касиеттери</w:t>
            </w:r>
            <w:proofErr w:type="spellEnd"/>
            <w:r w:rsidRPr="00E73B6D">
              <w:rPr>
                <w:rFonts w:ascii="Times New Roman" w:eastAsia="Times New Roman" w:hAnsi="Times New Roman" w:cs="Times New Roman"/>
                <w:sz w:val="26"/>
                <w:szCs w:val="26"/>
              </w:rPr>
              <w:t>.</w:t>
            </w:r>
          </w:p>
        </w:tc>
        <w:tc>
          <w:tcPr>
            <w:tcW w:w="2500" w:type="pct"/>
          </w:tcPr>
          <w:p w14:paraId="4FF7296B" w14:textId="77777777" w:rsidR="00060B1D" w:rsidRPr="00E73B6D" w:rsidRDefault="00060B1D" w:rsidP="00060B1D">
            <w:pPr>
              <w:spacing w:after="0" w:line="240" w:lineRule="auto"/>
              <w:jc w:val="center"/>
              <w:rPr>
                <w:rFonts w:ascii="Times New Roman" w:hAnsi="Times New Roman" w:cs="Times New Roman"/>
                <w:b/>
                <w:sz w:val="26"/>
                <w:szCs w:val="26"/>
                <w:lang w:val="ky-KG"/>
              </w:rPr>
            </w:pPr>
            <w:r w:rsidRPr="00E73B6D">
              <w:rPr>
                <w:rFonts w:ascii="Times New Roman" w:hAnsi="Times New Roman" w:cs="Times New Roman"/>
                <w:b/>
                <w:sz w:val="26"/>
                <w:szCs w:val="26"/>
                <w:lang w:val="ky-KG"/>
              </w:rPr>
              <w:lastRenderedPageBreak/>
              <w:t xml:space="preserve">II. </w:t>
            </w:r>
            <w:r w:rsidRPr="00E73B6D">
              <w:rPr>
                <w:rFonts w:ascii="Times New Roman" w:hAnsi="Times New Roman" w:cs="Times New Roman"/>
                <w:b/>
                <w:bCs/>
                <w:sz w:val="26"/>
                <w:szCs w:val="26"/>
                <w:shd w:val="clear" w:color="auto" w:fill="FFFFFF"/>
                <w:lang w:val="ky-KG"/>
              </w:rPr>
              <w:t>Негизги түшүнүктөр жана терминдер</w:t>
            </w:r>
          </w:p>
          <w:p w14:paraId="57FCDE1D" w14:textId="77777777" w:rsidR="00060B1D" w:rsidRPr="00E73B6D" w:rsidRDefault="00060B1D" w:rsidP="00060B1D">
            <w:pPr>
              <w:shd w:val="clear" w:color="auto" w:fill="FFFFFF"/>
              <w:spacing w:after="0" w:line="240" w:lineRule="auto"/>
              <w:ind w:firstLine="397"/>
              <w:jc w:val="both"/>
              <w:rPr>
                <w:rFonts w:ascii="Times New Roman" w:eastAsia="Times New Roman" w:hAnsi="Times New Roman" w:cs="Times New Roman"/>
                <w:sz w:val="26"/>
                <w:szCs w:val="26"/>
                <w:lang w:val="ky-KG"/>
              </w:rPr>
            </w:pPr>
            <w:r w:rsidRPr="00E73B6D">
              <w:rPr>
                <w:rFonts w:ascii="Times New Roman" w:eastAsia="Times New Roman" w:hAnsi="Times New Roman" w:cs="Times New Roman"/>
                <w:b/>
                <w:bCs/>
                <w:sz w:val="26"/>
                <w:szCs w:val="26"/>
                <w:lang w:val="ky-KG"/>
              </w:rPr>
              <w:t>Жетилүү жылы</w:t>
            </w:r>
            <w:r w:rsidRPr="00E73B6D">
              <w:rPr>
                <w:rFonts w:ascii="Times New Roman" w:eastAsia="Times New Roman" w:hAnsi="Times New Roman" w:cs="Times New Roman"/>
                <w:sz w:val="26"/>
                <w:szCs w:val="26"/>
                <w:lang w:val="ky-KG"/>
              </w:rPr>
              <w:t xml:space="preserve"> - жыгач массасынын орто жана максимум өсүшү бирдей болуп калган жана токойдун эң көп сандагы жана эң жакшы сапаттагы максаттуу ресурсу өстүрүлгөн дарактын же өсүмдүктүн жылы.</w:t>
            </w:r>
          </w:p>
          <w:p w14:paraId="1AE1DC20" w14:textId="77777777" w:rsidR="00060B1D" w:rsidRPr="00E73B6D" w:rsidRDefault="00060B1D" w:rsidP="00060B1D">
            <w:pPr>
              <w:shd w:val="clear" w:color="auto" w:fill="FFFFFF"/>
              <w:spacing w:after="0" w:line="240" w:lineRule="auto"/>
              <w:ind w:firstLine="397"/>
              <w:jc w:val="both"/>
              <w:rPr>
                <w:rFonts w:ascii="Times New Roman" w:eastAsia="Times New Roman" w:hAnsi="Times New Roman" w:cs="Times New Roman"/>
                <w:sz w:val="26"/>
                <w:szCs w:val="26"/>
                <w:lang w:val="ky-KG"/>
              </w:rPr>
            </w:pPr>
            <w:r w:rsidRPr="00E73B6D">
              <w:rPr>
                <w:rFonts w:ascii="Times New Roman" w:eastAsia="Times New Roman" w:hAnsi="Times New Roman" w:cs="Times New Roman"/>
                <w:b/>
                <w:bCs/>
                <w:sz w:val="26"/>
                <w:szCs w:val="26"/>
                <w:lang w:val="ky-KG"/>
              </w:rPr>
              <w:t>Жыгач ресурстары</w:t>
            </w:r>
            <w:r w:rsidRPr="00E73B6D">
              <w:rPr>
                <w:rFonts w:ascii="Times New Roman" w:eastAsia="Times New Roman" w:hAnsi="Times New Roman" w:cs="Times New Roman"/>
                <w:sz w:val="26"/>
                <w:szCs w:val="26"/>
                <w:lang w:val="ky-KG"/>
              </w:rPr>
              <w:t xml:space="preserve"> - түп тамыры менен жыгачтар, экинчи даражадагы токой ресурстары (дүмүрлөр, кабыгы ж.б.).</w:t>
            </w:r>
          </w:p>
          <w:p w14:paraId="65C66614" w14:textId="38938114" w:rsidR="00060B1D" w:rsidRPr="00E73B6D" w:rsidRDefault="00060B1D" w:rsidP="00060B1D">
            <w:pPr>
              <w:shd w:val="clear" w:color="auto" w:fill="FFFFFF"/>
              <w:spacing w:after="0" w:line="240" w:lineRule="auto"/>
              <w:ind w:firstLine="397"/>
              <w:jc w:val="both"/>
              <w:rPr>
                <w:rFonts w:ascii="Times New Roman" w:eastAsia="Times New Roman" w:hAnsi="Times New Roman" w:cs="Times New Roman"/>
                <w:sz w:val="26"/>
                <w:szCs w:val="26"/>
                <w:lang w:val="ky-KG"/>
              </w:rPr>
            </w:pPr>
            <w:r w:rsidRPr="00E73B6D">
              <w:rPr>
                <w:rFonts w:ascii="Times New Roman" w:eastAsia="Times New Roman" w:hAnsi="Times New Roman" w:cs="Times New Roman"/>
                <w:b/>
                <w:bCs/>
                <w:sz w:val="26"/>
                <w:szCs w:val="26"/>
                <w:lang w:val="ky-KG"/>
              </w:rPr>
              <w:t xml:space="preserve">Мамлекеттик токой фондунун жана </w:t>
            </w:r>
            <w:r w:rsidRPr="00E73B6D">
              <w:rPr>
                <w:rFonts w:ascii="Times New Roman" w:hAnsi="Times New Roman" w:cs="Times New Roman"/>
                <w:b/>
                <w:sz w:val="26"/>
                <w:szCs w:val="26"/>
                <w:shd w:val="clear" w:color="auto" w:fill="FFFFFF"/>
                <w:lang w:val="ky-KG"/>
              </w:rPr>
              <w:t>өзгөчө корголуучу жаратылыш аймактарынын</w:t>
            </w:r>
            <w:r w:rsidRPr="00E73B6D">
              <w:rPr>
                <w:rFonts w:ascii="Times New Roman" w:eastAsia="Times New Roman" w:hAnsi="Times New Roman" w:cs="Times New Roman"/>
                <w:b/>
                <w:bCs/>
                <w:sz w:val="26"/>
                <w:szCs w:val="26"/>
                <w:lang w:val="ky-KG"/>
              </w:rPr>
              <w:t xml:space="preserve"> токой жана токой эмес жерлеринин, ошондой эле жер фондунун башка категорияларындагы токой каптаган аянттардын кадастрдык наркы</w:t>
            </w:r>
            <w:r w:rsidRPr="00E73B6D">
              <w:rPr>
                <w:rFonts w:ascii="Times New Roman" w:eastAsia="Times New Roman" w:hAnsi="Times New Roman" w:cs="Times New Roman"/>
                <w:sz w:val="26"/>
                <w:szCs w:val="26"/>
                <w:lang w:val="ky-KG"/>
              </w:rPr>
              <w:t xml:space="preserve"> - бул убакыттын узак </w:t>
            </w:r>
            <w:r w:rsidRPr="00E73B6D">
              <w:rPr>
                <w:rFonts w:ascii="Times New Roman" w:eastAsia="Times New Roman" w:hAnsi="Times New Roman" w:cs="Times New Roman"/>
                <w:sz w:val="26"/>
                <w:szCs w:val="26"/>
                <w:lang w:val="ky-KG"/>
              </w:rPr>
              <w:lastRenderedPageBreak/>
              <w:t>аралыгында баалануучу участоктор үчүн аларды сарамжалдуу пайдаланууда эсептелген капиталдаштырылган ренталык киреше</w:t>
            </w:r>
          </w:p>
          <w:p w14:paraId="0746FEC9" w14:textId="77777777" w:rsidR="00060B1D" w:rsidRPr="00E73B6D" w:rsidRDefault="00060B1D" w:rsidP="00060B1D">
            <w:pPr>
              <w:shd w:val="clear" w:color="auto" w:fill="FFFFFF"/>
              <w:spacing w:after="0" w:line="240" w:lineRule="auto"/>
              <w:ind w:firstLine="397"/>
              <w:jc w:val="both"/>
              <w:rPr>
                <w:rFonts w:ascii="Times New Roman" w:eastAsia="Times New Roman" w:hAnsi="Times New Roman" w:cs="Times New Roman"/>
                <w:sz w:val="26"/>
                <w:szCs w:val="26"/>
                <w:lang w:val="ky-KG"/>
              </w:rPr>
            </w:pPr>
            <w:r w:rsidRPr="00E73B6D">
              <w:rPr>
                <w:rFonts w:ascii="Times New Roman" w:eastAsia="Times New Roman" w:hAnsi="Times New Roman" w:cs="Times New Roman"/>
                <w:b/>
                <w:bCs/>
                <w:sz w:val="26"/>
                <w:szCs w:val="26"/>
                <w:lang w:val="ky-KG"/>
              </w:rPr>
              <w:t>Капиталдаштыруу</w:t>
            </w:r>
            <w:r w:rsidRPr="00E73B6D">
              <w:rPr>
                <w:rFonts w:ascii="Times New Roman" w:eastAsia="Times New Roman" w:hAnsi="Times New Roman" w:cs="Times New Roman"/>
                <w:sz w:val="26"/>
                <w:szCs w:val="26"/>
                <w:lang w:val="ky-KG"/>
              </w:rPr>
              <w:t xml:space="preserve"> - баалануучу объектинин учурдагы наркын аны пайдалануудан келечекте күтүлүүчү кирешенин негизинде аныктоо.</w:t>
            </w:r>
          </w:p>
          <w:p w14:paraId="49A91F9D" w14:textId="77777777" w:rsidR="00060B1D" w:rsidRPr="00E73B6D" w:rsidRDefault="00060B1D" w:rsidP="00060B1D">
            <w:pPr>
              <w:shd w:val="clear" w:color="auto" w:fill="FFFFFF"/>
              <w:spacing w:after="0" w:line="240" w:lineRule="auto"/>
              <w:ind w:firstLine="397"/>
              <w:jc w:val="both"/>
              <w:rPr>
                <w:rFonts w:ascii="Times New Roman" w:eastAsia="Times New Roman" w:hAnsi="Times New Roman" w:cs="Times New Roman"/>
                <w:sz w:val="26"/>
                <w:szCs w:val="26"/>
                <w:lang w:val="ky-KG"/>
              </w:rPr>
            </w:pPr>
            <w:r w:rsidRPr="00E73B6D">
              <w:rPr>
                <w:rFonts w:ascii="Times New Roman" w:eastAsia="Times New Roman" w:hAnsi="Times New Roman" w:cs="Times New Roman"/>
                <w:b/>
                <w:bCs/>
                <w:sz w:val="26"/>
                <w:szCs w:val="26"/>
                <w:lang w:val="ky-KG"/>
              </w:rPr>
              <w:t>Жыгач эмес ресурстар</w:t>
            </w:r>
            <w:r w:rsidRPr="00E73B6D">
              <w:rPr>
                <w:rFonts w:ascii="Times New Roman" w:eastAsia="Times New Roman" w:hAnsi="Times New Roman" w:cs="Times New Roman"/>
                <w:sz w:val="26"/>
                <w:szCs w:val="26"/>
                <w:lang w:val="ky-KG"/>
              </w:rPr>
              <w:t xml:space="preserve"> - токойду пайдалануунун кошумча ресурстары (жаңгактар, мөмөлөр, жемиштер, дарылык жана техникалык чийки зат, аңчылык ресурстары ж.б.), ошондой эле токой фондунун участокторун маданий-ден соолукту чыңдоочу, туристтик жана спорттук максаттарда пайдалануу мүмкүнчүлүгү.</w:t>
            </w:r>
          </w:p>
          <w:p w14:paraId="3F20CC35" w14:textId="77777777" w:rsidR="007D0730" w:rsidRPr="00E73B6D" w:rsidRDefault="007D0730" w:rsidP="007D0730">
            <w:pPr>
              <w:shd w:val="clear" w:color="auto" w:fill="FFFFFF"/>
              <w:spacing w:after="0" w:line="240" w:lineRule="auto"/>
              <w:ind w:firstLine="397"/>
              <w:jc w:val="both"/>
              <w:rPr>
                <w:rFonts w:ascii="Times New Roman" w:eastAsia="Times New Roman" w:hAnsi="Times New Roman" w:cs="Times New Roman"/>
                <w:b/>
                <w:bCs/>
                <w:sz w:val="26"/>
                <w:szCs w:val="26"/>
                <w:lang w:val="ky-KG"/>
              </w:rPr>
            </w:pPr>
          </w:p>
          <w:p w14:paraId="0F0FB463" w14:textId="77777777" w:rsidR="00CE7E84" w:rsidRDefault="00CE7E84" w:rsidP="007D0730">
            <w:pPr>
              <w:shd w:val="clear" w:color="auto" w:fill="FFFFFF"/>
              <w:spacing w:after="0" w:line="240" w:lineRule="auto"/>
              <w:ind w:firstLine="397"/>
              <w:jc w:val="both"/>
              <w:rPr>
                <w:rFonts w:ascii="Times New Roman" w:eastAsia="Times New Roman" w:hAnsi="Times New Roman" w:cs="Times New Roman"/>
                <w:b/>
                <w:bCs/>
                <w:sz w:val="26"/>
                <w:szCs w:val="26"/>
                <w:lang w:val="ky-KG"/>
              </w:rPr>
            </w:pPr>
          </w:p>
          <w:p w14:paraId="28723872" w14:textId="2AB223AF" w:rsidR="007D0730" w:rsidRPr="00E73B6D" w:rsidRDefault="007D0730" w:rsidP="007D0730">
            <w:pPr>
              <w:shd w:val="clear" w:color="auto" w:fill="FFFFFF"/>
              <w:spacing w:after="0" w:line="240" w:lineRule="auto"/>
              <w:ind w:firstLine="397"/>
              <w:jc w:val="both"/>
              <w:rPr>
                <w:rFonts w:ascii="Times New Roman" w:eastAsia="Times New Roman" w:hAnsi="Times New Roman" w:cs="Times New Roman"/>
                <w:sz w:val="26"/>
                <w:szCs w:val="26"/>
                <w:lang w:val="ky-KG"/>
              </w:rPr>
            </w:pPr>
            <w:bookmarkStart w:id="2" w:name="_GoBack"/>
            <w:bookmarkEnd w:id="2"/>
            <w:r w:rsidRPr="00E73B6D">
              <w:rPr>
                <w:rFonts w:ascii="Times New Roman" w:eastAsia="Times New Roman" w:hAnsi="Times New Roman" w:cs="Times New Roman"/>
                <w:b/>
                <w:bCs/>
                <w:sz w:val="26"/>
                <w:szCs w:val="26"/>
                <w:lang w:val="ky-KG"/>
              </w:rPr>
              <w:t>Потенциалдуу өндүрүмдүүлүк</w:t>
            </w:r>
            <w:r w:rsidRPr="00E73B6D">
              <w:rPr>
                <w:rFonts w:ascii="Times New Roman" w:eastAsia="Times New Roman" w:hAnsi="Times New Roman" w:cs="Times New Roman"/>
                <w:sz w:val="26"/>
                <w:szCs w:val="26"/>
                <w:lang w:val="ky-KG"/>
              </w:rPr>
              <w:t xml:space="preserve"> - токой жерлеринин жыгачтык жана жыгачтык эмес ресурстарынын өнүмдүүлүгү.</w:t>
            </w:r>
          </w:p>
          <w:p w14:paraId="05A930BA" w14:textId="77777777" w:rsidR="007D0730" w:rsidRPr="00E73B6D" w:rsidRDefault="007D0730" w:rsidP="00060B1D">
            <w:pPr>
              <w:shd w:val="clear" w:color="auto" w:fill="FFFFFF"/>
              <w:spacing w:after="0" w:line="240" w:lineRule="auto"/>
              <w:ind w:firstLine="397"/>
              <w:jc w:val="both"/>
              <w:rPr>
                <w:rFonts w:ascii="Times New Roman" w:eastAsia="Times New Roman" w:hAnsi="Times New Roman" w:cs="Times New Roman"/>
                <w:b/>
                <w:sz w:val="26"/>
                <w:szCs w:val="26"/>
                <w:lang w:val="ky-KG"/>
              </w:rPr>
            </w:pPr>
          </w:p>
          <w:p w14:paraId="782EA585" w14:textId="7C01163F" w:rsidR="00060B1D" w:rsidRPr="00E73B6D" w:rsidRDefault="00060B1D" w:rsidP="00060B1D">
            <w:pPr>
              <w:shd w:val="clear" w:color="auto" w:fill="FFFFFF"/>
              <w:spacing w:after="0" w:line="240" w:lineRule="auto"/>
              <w:ind w:firstLine="397"/>
              <w:jc w:val="both"/>
              <w:rPr>
                <w:rFonts w:ascii="Times New Roman" w:eastAsia="Times New Roman" w:hAnsi="Times New Roman" w:cs="Times New Roman"/>
                <w:b/>
                <w:sz w:val="26"/>
                <w:szCs w:val="26"/>
                <w:lang w:val="ky-KG"/>
              </w:rPr>
            </w:pPr>
            <w:r w:rsidRPr="00E73B6D">
              <w:rPr>
                <w:rFonts w:ascii="Times New Roman" w:eastAsia="Times New Roman" w:hAnsi="Times New Roman" w:cs="Times New Roman"/>
                <w:b/>
                <w:sz w:val="26"/>
                <w:szCs w:val="26"/>
                <w:lang w:val="ky-KG"/>
              </w:rPr>
              <w:t xml:space="preserve">Жер фондунун башка категорияларындагы токой каптаган аянттар – табигый жана экме токойлор </w:t>
            </w:r>
            <w:proofErr w:type="spellStart"/>
            <w:r w:rsidR="00AC5C9A" w:rsidRPr="00E73B6D">
              <w:rPr>
                <w:rFonts w:ascii="Times New Roman" w:eastAsia="Times New Roman" w:hAnsi="Times New Roman" w:cs="Times New Roman"/>
                <w:b/>
                <w:sz w:val="26"/>
                <w:szCs w:val="26"/>
              </w:rPr>
              <w:t>ээлеген</w:t>
            </w:r>
            <w:proofErr w:type="spellEnd"/>
            <w:r w:rsidRPr="00E73B6D">
              <w:rPr>
                <w:rFonts w:ascii="Times New Roman" w:eastAsia="Times New Roman" w:hAnsi="Times New Roman" w:cs="Times New Roman"/>
                <w:b/>
                <w:sz w:val="26"/>
                <w:szCs w:val="26"/>
                <w:lang w:val="ky-KG"/>
              </w:rPr>
              <w:t xml:space="preserve"> жерлер.</w:t>
            </w:r>
          </w:p>
          <w:p w14:paraId="3090D734" w14:textId="77777777" w:rsidR="00060B1D" w:rsidRPr="00E73B6D" w:rsidRDefault="00060B1D" w:rsidP="00060B1D">
            <w:pPr>
              <w:shd w:val="clear" w:color="auto" w:fill="FFFFFF"/>
              <w:spacing w:after="0" w:line="240" w:lineRule="auto"/>
              <w:ind w:firstLine="397"/>
              <w:jc w:val="both"/>
              <w:rPr>
                <w:rFonts w:ascii="Times New Roman" w:eastAsia="Times New Roman" w:hAnsi="Times New Roman" w:cs="Times New Roman"/>
                <w:b/>
                <w:sz w:val="26"/>
                <w:szCs w:val="26"/>
                <w:lang w:val="ky-KG"/>
              </w:rPr>
            </w:pPr>
            <w:r w:rsidRPr="00E73B6D">
              <w:rPr>
                <w:rFonts w:ascii="Times New Roman" w:eastAsia="Times New Roman" w:hAnsi="Times New Roman" w:cs="Times New Roman"/>
                <w:b/>
                <w:sz w:val="26"/>
                <w:szCs w:val="26"/>
                <w:lang w:val="ky-KG"/>
              </w:rPr>
              <w:t>Токой чарба өндүрүшүнүн жоготуулары – экологиялык функциялардан жана иш жүзүндөгү жыгачтын наркынан түшкөн капиталдаштырылган дүң киреше.</w:t>
            </w:r>
          </w:p>
          <w:p w14:paraId="0029BAB2" w14:textId="77777777" w:rsidR="00060B1D" w:rsidRPr="00E73B6D" w:rsidRDefault="00060B1D" w:rsidP="00060B1D">
            <w:pPr>
              <w:shd w:val="clear" w:color="auto" w:fill="FFFFFF"/>
              <w:spacing w:after="0" w:line="240" w:lineRule="auto"/>
              <w:ind w:firstLine="397"/>
              <w:jc w:val="both"/>
              <w:rPr>
                <w:rFonts w:ascii="Times New Roman" w:eastAsia="Times New Roman" w:hAnsi="Times New Roman" w:cs="Times New Roman"/>
                <w:sz w:val="26"/>
                <w:szCs w:val="26"/>
              </w:rPr>
            </w:pPr>
            <w:r w:rsidRPr="00E73B6D">
              <w:rPr>
                <w:rFonts w:ascii="Times New Roman" w:eastAsia="Times New Roman" w:hAnsi="Times New Roman" w:cs="Times New Roman"/>
                <w:b/>
                <w:bCs/>
                <w:sz w:val="26"/>
                <w:szCs w:val="26"/>
              </w:rPr>
              <w:t>Страта</w:t>
            </w:r>
            <w:r w:rsidRPr="00E73B6D">
              <w:rPr>
                <w:rFonts w:ascii="Times New Roman" w:eastAsia="Times New Roman" w:hAnsi="Times New Roman" w:cs="Times New Roman"/>
                <w:sz w:val="26"/>
                <w:szCs w:val="26"/>
              </w:rPr>
              <w:t xml:space="preserve"> - </w:t>
            </w:r>
            <w:proofErr w:type="spellStart"/>
            <w:r w:rsidRPr="00E73B6D">
              <w:rPr>
                <w:rFonts w:ascii="Times New Roman" w:eastAsia="Times New Roman" w:hAnsi="Times New Roman" w:cs="Times New Roman"/>
                <w:sz w:val="26"/>
                <w:szCs w:val="26"/>
              </w:rPr>
              <w:t>жакын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таксалык</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мүнөзгө</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ээ</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болгон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токойлордун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тобу</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Стратага</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кирген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бардык</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бөлүктөр</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боюнча</w:t>
            </w:r>
            <w:proofErr w:type="spellEnd"/>
            <w:r w:rsidRPr="00E73B6D">
              <w:rPr>
                <w:rFonts w:ascii="Times New Roman" w:eastAsia="Times New Roman" w:hAnsi="Times New Roman" w:cs="Times New Roman"/>
                <w:sz w:val="26"/>
                <w:szCs w:val="26"/>
              </w:rPr>
              <w:t xml:space="preserve"> 1 гага </w:t>
            </w:r>
            <w:proofErr w:type="spellStart"/>
            <w:r w:rsidRPr="00E73B6D">
              <w:rPr>
                <w:rFonts w:ascii="Times New Roman" w:eastAsia="Times New Roman" w:hAnsi="Times New Roman" w:cs="Times New Roman"/>
                <w:sz w:val="26"/>
                <w:szCs w:val="26"/>
              </w:rPr>
              <w:t>орточо</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маалыматтар</w:t>
            </w:r>
            <w:proofErr w:type="spellEnd"/>
            <w:r w:rsidRPr="00E73B6D">
              <w:rPr>
                <w:rFonts w:ascii="Times New Roman" w:eastAsia="Times New Roman" w:hAnsi="Times New Roman" w:cs="Times New Roman"/>
                <w:sz w:val="26"/>
                <w:szCs w:val="26"/>
              </w:rPr>
              <w:t xml:space="preserve"> (запасы, </w:t>
            </w:r>
            <w:proofErr w:type="spellStart"/>
            <w:r w:rsidRPr="00E73B6D">
              <w:rPr>
                <w:rFonts w:ascii="Times New Roman" w:eastAsia="Times New Roman" w:hAnsi="Times New Roman" w:cs="Times New Roman"/>
                <w:sz w:val="26"/>
                <w:szCs w:val="26"/>
              </w:rPr>
              <w:t>диаметри</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бийиктиги</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жылы</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старатада</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көрсөтүлгөн</w:t>
            </w:r>
            <w:proofErr w:type="spellEnd"/>
            <w:r w:rsidRPr="00E73B6D">
              <w:rPr>
                <w:rFonts w:ascii="Times New Roman" w:eastAsia="Times New Roman" w:hAnsi="Times New Roman" w:cs="Times New Roman"/>
                <w:sz w:val="26"/>
                <w:szCs w:val="26"/>
              </w:rPr>
              <w:t>.</w:t>
            </w:r>
          </w:p>
          <w:p w14:paraId="5BEBEB65" w14:textId="77777777" w:rsidR="00060B1D" w:rsidRPr="00E73B6D" w:rsidRDefault="00060B1D" w:rsidP="00060B1D">
            <w:pPr>
              <w:shd w:val="clear" w:color="auto" w:fill="FFFFFF"/>
              <w:spacing w:after="0" w:line="240" w:lineRule="auto"/>
              <w:ind w:firstLine="397"/>
              <w:jc w:val="both"/>
              <w:rPr>
                <w:rFonts w:ascii="Times New Roman" w:eastAsia="Times New Roman" w:hAnsi="Times New Roman" w:cs="Times New Roman"/>
                <w:sz w:val="26"/>
                <w:szCs w:val="26"/>
              </w:rPr>
            </w:pPr>
            <w:proofErr w:type="spellStart"/>
            <w:r w:rsidRPr="00E73B6D">
              <w:rPr>
                <w:rFonts w:ascii="Times New Roman" w:eastAsia="Times New Roman" w:hAnsi="Times New Roman" w:cs="Times New Roman"/>
                <w:b/>
                <w:bCs/>
                <w:sz w:val="26"/>
                <w:szCs w:val="26"/>
              </w:rPr>
              <w:lastRenderedPageBreak/>
              <w:t>Токойдун</w:t>
            </w:r>
            <w:proofErr w:type="spellEnd"/>
            <w:r w:rsidRPr="00E73B6D">
              <w:rPr>
                <w:rFonts w:ascii="Times New Roman" w:eastAsia="Times New Roman" w:hAnsi="Times New Roman" w:cs="Times New Roman"/>
                <w:b/>
                <w:bCs/>
                <w:sz w:val="26"/>
                <w:szCs w:val="26"/>
              </w:rPr>
              <w:t xml:space="preserve"> </w:t>
            </w:r>
            <w:proofErr w:type="spellStart"/>
            <w:r w:rsidRPr="00E73B6D">
              <w:rPr>
                <w:rFonts w:ascii="Times New Roman" w:eastAsia="Times New Roman" w:hAnsi="Times New Roman" w:cs="Times New Roman"/>
                <w:b/>
                <w:bCs/>
                <w:sz w:val="26"/>
                <w:szCs w:val="26"/>
              </w:rPr>
              <w:t>тиби</w:t>
            </w:r>
            <w:proofErr w:type="spellEnd"/>
            <w:r w:rsidRPr="00E73B6D">
              <w:rPr>
                <w:rFonts w:ascii="Times New Roman" w:eastAsia="Times New Roman" w:hAnsi="Times New Roman" w:cs="Times New Roman"/>
                <w:sz w:val="26"/>
                <w:szCs w:val="26"/>
              </w:rPr>
              <w:t xml:space="preserve"> - </w:t>
            </w:r>
            <w:proofErr w:type="spellStart"/>
            <w:r w:rsidRPr="00E73B6D">
              <w:rPr>
                <w:rFonts w:ascii="Times New Roman" w:eastAsia="Times New Roman" w:hAnsi="Times New Roman" w:cs="Times New Roman"/>
                <w:sz w:val="26"/>
                <w:szCs w:val="26"/>
              </w:rPr>
              <w:t>жыгач</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породаларынын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өсүшүнүн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жалпы</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шарттары</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бирдей</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курамы</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бирдей</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токой</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чарбалык</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иш-чараларды</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талап</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кылган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окшош</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фаунасы</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менен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мүнөздөлгөн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токойдун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участогу</w:t>
            </w:r>
            <w:proofErr w:type="spellEnd"/>
            <w:r w:rsidRPr="00E73B6D">
              <w:rPr>
                <w:rFonts w:ascii="Times New Roman" w:eastAsia="Times New Roman" w:hAnsi="Times New Roman" w:cs="Times New Roman"/>
                <w:sz w:val="26"/>
                <w:szCs w:val="26"/>
              </w:rPr>
              <w:t xml:space="preserve"> же </w:t>
            </w:r>
            <w:proofErr w:type="spellStart"/>
            <w:r w:rsidRPr="00E73B6D">
              <w:rPr>
                <w:rFonts w:ascii="Times New Roman" w:eastAsia="Times New Roman" w:hAnsi="Times New Roman" w:cs="Times New Roman"/>
                <w:sz w:val="26"/>
                <w:szCs w:val="26"/>
              </w:rPr>
              <w:t>алардын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тобу</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Илимий</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мекемелердин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сунушталган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жана</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басылып</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чыккан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иштеринин</w:t>
            </w:r>
            <w:proofErr w:type="spellEnd"/>
            <w:r w:rsidRPr="00E73B6D">
              <w:rPr>
                <w:rFonts w:ascii="Times New Roman" w:eastAsia="Times New Roman" w:hAnsi="Times New Roman" w:cs="Times New Roman"/>
                <w:sz w:val="26"/>
                <w:szCs w:val="26"/>
                <w:lang w:val="ky-KG"/>
              </w:rPr>
              <w:t xml:space="preserve"> </w:t>
            </w:r>
            <w:r w:rsidRPr="00E73B6D">
              <w:rPr>
                <w:rFonts w:ascii="Times New Roman" w:eastAsia="Times New Roman" w:hAnsi="Times New Roman" w:cs="Times New Roman"/>
                <w:b/>
                <w:sz w:val="26"/>
                <w:szCs w:val="26"/>
                <w:lang w:val="ky-KG"/>
              </w:rPr>
              <w:t>же корутундуларынын</w:t>
            </w:r>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негизинде</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белгиленет</w:t>
            </w:r>
            <w:proofErr w:type="spellEnd"/>
            <w:r w:rsidRPr="00E73B6D">
              <w:rPr>
                <w:rFonts w:ascii="Times New Roman" w:eastAsia="Times New Roman" w:hAnsi="Times New Roman" w:cs="Times New Roman"/>
                <w:sz w:val="26"/>
                <w:szCs w:val="26"/>
              </w:rPr>
              <w:t>.</w:t>
            </w:r>
          </w:p>
          <w:p w14:paraId="04B26C65" w14:textId="77777777" w:rsidR="00060B1D" w:rsidRPr="00E73B6D" w:rsidRDefault="00060B1D" w:rsidP="00060B1D">
            <w:pPr>
              <w:shd w:val="clear" w:color="auto" w:fill="FFFFFF"/>
              <w:spacing w:after="0" w:line="240" w:lineRule="auto"/>
              <w:ind w:firstLine="397"/>
              <w:jc w:val="both"/>
              <w:rPr>
                <w:rFonts w:ascii="Times New Roman" w:eastAsia="Times New Roman" w:hAnsi="Times New Roman" w:cs="Times New Roman"/>
                <w:sz w:val="26"/>
                <w:szCs w:val="26"/>
              </w:rPr>
            </w:pPr>
            <w:proofErr w:type="spellStart"/>
            <w:r w:rsidRPr="00E73B6D">
              <w:rPr>
                <w:rFonts w:ascii="Times New Roman" w:eastAsia="Times New Roman" w:hAnsi="Times New Roman" w:cs="Times New Roman"/>
                <w:b/>
                <w:bCs/>
                <w:sz w:val="26"/>
                <w:szCs w:val="26"/>
              </w:rPr>
              <w:t>Товарлаштыруу</w:t>
            </w:r>
            <w:proofErr w:type="spellEnd"/>
            <w:r w:rsidRPr="00E73B6D">
              <w:rPr>
                <w:rFonts w:ascii="Times New Roman" w:eastAsia="Times New Roman" w:hAnsi="Times New Roman" w:cs="Times New Roman"/>
                <w:sz w:val="26"/>
                <w:szCs w:val="26"/>
              </w:rPr>
              <w:t xml:space="preserve"> - </w:t>
            </w:r>
            <w:proofErr w:type="spellStart"/>
            <w:r w:rsidRPr="00E73B6D">
              <w:rPr>
                <w:rFonts w:ascii="Times New Roman" w:eastAsia="Times New Roman" w:hAnsi="Times New Roman" w:cs="Times New Roman"/>
                <w:sz w:val="26"/>
                <w:szCs w:val="26"/>
              </w:rPr>
              <w:t>сөңгөк</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жыгачты</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сорттук</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таблицалар</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боюнча</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ишке</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жарактуу</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ири</w:t>
            </w:r>
            <w:proofErr w:type="spellEnd"/>
            <w:r w:rsidRPr="00E73B6D">
              <w:rPr>
                <w:rFonts w:ascii="Times New Roman" w:eastAsia="Times New Roman" w:hAnsi="Times New Roman" w:cs="Times New Roman"/>
                <w:sz w:val="26"/>
                <w:szCs w:val="26"/>
              </w:rPr>
              <w:t xml:space="preserve">, орто, </w:t>
            </w:r>
            <w:proofErr w:type="spellStart"/>
            <w:r w:rsidRPr="00E73B6D">
              <w:rPr>
                <w:rFonts w:ascii="Times New Roman" w:eastAsia="Times New Roman" w:hAnsi="Times New Roman" w:cs="Times New Roman"/>
                <w:sz w:val="26"/>
                <w:szCs w:val="26"/>
              </w:rPr>
              <w:t>майда</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жана</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отун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жыгачына</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бөлүү</w:t>
            </w:r>
            <w:proofErr w:type="spellEnd"/>
            <w:r w:rsidRPr="00E73B6D">
              <w:rPr>
                <w:rFonts w:ascii="Times New Roman" w:eastAsia="Times New Roman" w:hAnsi="Times New Roman" w:cs="Times New Roman"/>
                <w:sz w:val="26"/>
                <w:szCs w:val="26"/>
              </w:rPr>
              <w:t>.</w:t>
            </w:r>
          </w:p>
          <w:p w14:paraId="0349DC81" w14:textId="77777777" w:rsidR="00AC5C9A" w:rsidRPr="00E73B6D" w:rsidRDefault="00AC5C9A" w:rsidP="00E342F6">
            <w:pPr>
              <w:shd w:val="clear" w:color="auto" w:fill="FFFFFF"/>
              <w:spacing w:after="0" w:line="240" w:lineRule="auto"/>
              <w:ind w:firstLine="397"/>
              <w:jc w:val="both"/>
              <w:rPr>
                <w:rFonts w:ascii="Times New Roman" w:eastAsia="Times New Roman" w:hAnsi="Times New Roman" w:cs="Times New Roman"/>
                <w:b/>
                <w:bCs/>
                <w:sz w:val="26"/>
                <w:szCs w:val="26"/>
              </w:rPr>
            </w:pPr>
            <w:r w:rsidRPr="00E73B6D">
              <w:rPr>
                <w:rFonts w:ascii="Times New Roman" w:hAnsi="Times New Roman" w:cs="Times New Roman"/>
                <w:b/>
                <w:sz w:val="26"/>
                <w:szCs w:val="26"/>
                <w:lang w:val="ky-KG"/>
              </w:rPr>
              <w:t>Токой чарба өндүрүшүнүн зыяндары (чыгашалары)</w:t>
            </w:r>
            <w:r w:rsidRPr="00E73B6D">
              <w:rPr>
                <w:rFonts w:ascii="Times New Roman" w:hAnsi="Times New Roman" w:cs="Times New Roman"/>
                <w:sz w:val="26"/>
                <w:szCs w:val="26"/>
                <w:lang w:val="ky-KG"/>
              </w:rPr>
              <w:t xml:space="preserve"> -бул жыгач жана жыгач эмес ресурстардан түшкөн капиталдаштырылган дүң киреше.</w:t>
            </w:r>
          </w:p>
          <w:p w14:paraId="31252DE3" w14:textId="0D8004EE" w:rsidR="00060B1D" w:rsidRPr="00E73B6D" w:rsidRDefault="00060B1D" w:rsidP="00E342F6">
            <w:pPr>
              <w:shd w:val="clear" w:color="auto" w:fill="FFFFFF"/>
              <w:spacing w:after="0" w:line="240" w:lineRule="auto"/>
              <w:ind w:firstLine="397"/>
              <w:jc w:val="both"/>
              <w:rPr>
                <w:rFonts w:ascii="Times New Roman" w:eastAsia="Times New Roman" w:hAnsi="Times New Roman" w:cs="Times New Roman"/>
                <w:sz w:val="26"/>
                <w:szCs w:val="26"/>
              </w:rPr>
            </w:pPr>
            <w:proofErr w:type="spellStart"/>
            <w:r w:rsidRPr="00E73B6D">
              <w:rPr>
                <w:rFonts w:ascii="Times New Roman" w:eastAsia="Times New Roman" w:hAnsi="Times New Roman" w:cs="Times New Roman"/>
                <w:b/>
                <w:bCs/>
                <w:sz w:val="26"/>
                <w:szCs w:val="26"/>
              </w:rPr>
              <w:t>Токойлордун</w:t>
            </w:r>
            <w:proofErr w:type="spellEnd"/>
            <w:r w:rsidRPr="00E73B6D">
              <w:rPr>
                <w:rFonts w:ascii="Times New Roman" w:eastAsia="Times New Roman" w:hAnsi="Times New Roman" w:cs="Times New Roman"/>
                <w:b/>
                <w:bCs/>
                <w:sz w:val="26"/>
                <w:szCs w:val="26"/>
              </w:rPr>
              <w:t xml:space="preserve"> </w:t>
            </w:r>
            <w:proofErr w:type="spellStart"/>
            <w:r w:rsidRPr="00E73B6D">
              <w:rPr>
                <w:rFonts w:ascii="Times New Roman" w:eastAsia="Times New Roman" w:hAnsi="Times New Roman" w:cs="Times New Roman"/>
                <w:b/>
                <w:bCs/>
                <w:sz w:val="26"/>
                <w:szCs w:val="26"/>
              </w:rPr>
              <w:t>экологиялык</w:t>
            </w:r>
            <w:proofErr w:type="spellEnd"/>
            <w:r w:rsidRPr="00E73B6D">
              <w:rPr>
                <w:rFonts w:ascii="Times New Roman" w:eastAsia="Times New Roman" w:hAnsi="Times New Roman" w:cs="Times New Roman"/>
                <w:b/>
                <w:bCs/>
                <w:sz w:val="26"/>
                <w:szCs w:val="26"/>
              </w:rPr>
              <w:t xml:space="preserve"> </w:t>
            </w:r>
            <w:proofErr w:type="spellStart"/>
            <w:r w:rsidRPr="00E73B6D">
              <w:rPr>
                <w:rFonts w:ascii="Times New Roman" w:eastAsia="Times New Roman" w:hAnsi="Times New Roman" w:cs="Times New Roman"/>
                <w:b/>
                <w:bCs/>
                <w:sz w:val="26"/>
                <w:szCs w:val="26"/>
              </w:rPr>
              <w:t>функциялары</w:t>
            </w:r>
            <w:proofErr w:type="spellEnd"/>
            <w:r w:rsidRPr="00E73B6D">
              <w:rPr>
                <w:rFonts w:ascii="Times New Roman" w:eastAsia="Times New Roman" w:hAnsi="Times New Roman" w:cs="Times New Roman"/>
                <w:sz w:val="26"/>
                <w:szCs w:val="26"/>
              </w:rPr>
              <w:t xml:space="preserve"> - </w:t>
            </w:r>
            <w:proofErr w:type="spellStart"/>
            <w:r w:rsidRPr="00E73B6D">
              <w:rPr>
                <w:rFonts w:ascii="Times New Roman" w:eastAsia="Times New Roman" w:hAnsi="Times New Roman" w:cs="Times New Roman"/>
                <w:sz w:val="26"/>
                <w:szCs w:val="26"/>
              </w:rPr>
              <w:t>токойлордун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айлана-чөйрөнү</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түзүүчү</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суу</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сактоочу</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коргоочу</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санитардык-гигиеналык</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ден-соолукту</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чыңдоочу</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жана</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адамдын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саламаттыгын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сактоону</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камсыз</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кылуучу</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жана</w:t>
            </w:r>
            <w:proofErr w:type="spellEnd"/>
            <w:r w:rsidRPr="00E73B6D">
              <w:rPr>
                <w:rFonts w:ascii="Times New Roman" w:eastAsia="Times New Roman" w:hAnsi="Times New Roman" w:cs="Times New Roman"/>
                <w:sz w:val="26"/>
                <w:szCs w:val="26"/>
              </w:rPr>
              <w:t xml:space="preserve"> башка </w:t>
            </w:r>
            <w:proofErr w:type="spellStart"/>
            <w:r w:rsidRPr="00E73B6D">
              <w:rPr>
                <w:rFonts w:ascii="Times New Roman" w:eastAsia="Times New Roman" w:hAnsi="Times New Roman" w:cs="Times New Roman"/>
                <w:sz w:val="26"/>
                <w:szCs w:val="26"/>
              </w:rPr>
              <w:t>табигый</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функциялары</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ошондой</w:t>
            </w:r>
            <w:proofErr w:type="spellEnd"/>
            <w:r w:rsidRPr="00E73B6D">
              <w:rPr>
                <w:rFonts w:ascii="Times New Roman" w:eastAsia="Times New Roman" w:hAnsi="Times New Roman" w:cs="Times New Roman"/>
                <w:sz w:val="26"/>
                <w:szCs w:val="26"/>
              </w:rPr>
              <w:t xml:space="preserve"> эле </w:t>
            </w:r>
            <w:proofErr w:type="spellStart"/>
            <w:r w:rsidRPr="00E73B6D">
              <w:rPr>
                <w:rFonts w:ascii="Times New Roman" w:eastAsia="Times New Roman" w:hAnsi="Times New Roman" w:cs="Times New Roman"/>
                <w:sz w:val="26"/>
                <w:szCs w:val="26"/>
              </w:rPr>
              <w:t>токойлордун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илимий</w:t>
            </w:r>
            <w:proofErr w:type="spellEnd"/>
            <w:r w:rsidRPr="00E73B6D">
              <w:rPr>
                <w:rFonts w:ascii="Times New Roman" w:eastAsia="Times New Roman" w:hAnsi="Times New Roman" w:cs="Times New Roman"/>
                <w:sz w:val="26"/>
                <w:szCs w:val="26"/>
              </w:rPr>
              <w:t xml:space="preserve"> же </w:t>
            </w:r>
            <w:proofErr w:type="spellStart"/>
            <w:r w:rsidRPr="00E73B6D">
              <w:rPr>
                <w:rFonts w:ascii="Times New Roman" w:eastAsia="Times New Roman" w:hAnsi="Times New Roman" w:cs="Times New Roman"/>
                <w:sz w:val="26"/>
                <w:szCs w:val="26"/>
              </w:rPr>
              <w:t>тарыхый</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баалуулукка</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ээ</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болгон</w:t>
            </w:r>
            <w:proofErr w:type="spellEnd"/>
            <w:r w:rsidRPr="00E73B6D">
              <w:rPr>
                <w:rFonts w:ascii="Times New Roman" w:eastAsia="Times New Roman" w:hAnsi="Times New Roman" w:cs="Times New Roman"/>
                <w:sz w:val="26"/>
                <w:szCs w:val="26"/>
              </w:rPr>
              <w:t xml:space="preserve"> </w:t>
            </w:r>
            <w:proofErr w:type="spellStart"/>
            <w:r w:rsidRPr="00E73B6D">
              <w:rPr>
                <w:rFonts w:ascii="Times New Roman" w:eastAsia="Times New Roman" w:hAnsi="Times New Roman" w:cs="Times New Roman"/>
                <w:sz w:val="26"/>
                <w:szCs w:val="26"/>
              </w:rPr>
              <w:t>касиеттери</w:t>
            </w:r>
            <w:proofErr w:type="spellEnd"/>
            <w:r w:rsidRPr="00E73B6D">
              <w:rPr>
                <w:rFonts w:ascii="Times New Roman" w:eastAsia="Times New Roman" w:hAnsi="Times New Roman" w:cs="Times New Roman"/>
                <w:sz w:val="26"/>
                <w:szCs w:val="26"/>
              </w:rPr>
              <w:t>.</w:t>
            </w:r>
          </w:p>
        </w:tc>
      </w:tr>
      <w:tr w:rsidR="00AD0866" w:rsidRPr="00E73B6D" w14:paraId="0992E62E" w14:textId="77777777" w:rsidTr="00931574">
        <w:tc>
          <w:tcPr>
            <w:tcW w:w="2500" w:type="pct"/>
          </w:tcPr>
          <w:p w14:paraId="0AA4E6B6" w14:textId="77777777" w:rsidR="00060B1D" w:rsidRPr="00E73B6D" w:rsidRDefault="00060B1D" w:rsidP="00060B1D">
            <w:pPr>
              <w:spacing w:after="0" w:line="240" w:lineRule="auto"/>
              <w:jc w:val="center"/>
              <w:rPr>
                <w:rFonts w:ascii="Times New Roman" w:hAnsi="Times New Roman" w:cs="Times New Roman"/>
                <w:b/>
                <w:sz w:val="26"/>
                <w:szCs w:val="26"/>
                <w:lang w:val="ky-KG"/>
              </w:rPr>
            </w:pPr>
            <w:r w:rsidRPr="00E73B6D">
              <w:rPr>
                <w:rFonts w:ascii="Times New Roman" w:hAnsi="Times New Roman" w:cs="Times New Roman"/>
                <w:b/>
                <w:sz w:val="26"/>
                <w:szCs w:val="26"/>
                <w:lang w:val="ky-KG"/>
              </w:rPr>
              <w:lastRenderedPageBreak/>
              <w:t xml:space="preserve">III. </w:t>
            </w:r>
            <w:r w:rsidRPr="00E73B6D">
              <w:rPr>
                <w:rFonts w:ascii="Times New Roman" w:hAnsi="Times New Roman" w:cs="Times New Roman"/>
                <w:b/>
                <w:bCs/>
                <w:sz w:val="26"/>
                <w:szCs w:val="26"/>
                <w:shd w:val="clear" w:color="auto" w:fill="FFFFFF"/>
                <w:lang w:val="ky-KG"/>
              </w:rPr>
              <w:t>Токой жерлерин кадастрдык баалоо</w:t>
            </w:r>
          </w:p>
          <w:p w14:paraId="73338963" w14:textId="77777777" w:rsidR="00060B1D" w:rsidRPr="00E73B6D" w:rsidRDefault="00060B1D" w:rsidP="00E342F6">
            <w:pPr>
              <w:spacing w:after="0" w:line="240" w:lineRule="auto"/>
              <w:ind w:firstLine="596"/>
              <w:jc w:val="both"/>
              <w:rPr>
                <w:rFonts w:ascii="Times New Roman" w:hAnsi="Times New Roman" w:cs="Times New Roman"/>
                <w:b/>
                <w:sz w:val="26"/>
                <w:szCs w:val="26"/>
                <w:lang w:val="ky-KG"/>
              </w:rPr>
            </w:pPr>
            <w:r w:rsidRPr="00E73B6D">
              <w:rPr>
                <w:rFonts w:ascii="Times New Roman" w:hAnsi="Times New Roman" w:cs="Times New Roman"/>
                <w:sz w:val="26"/>
                <w:szCs w:val="26"/>
                <w:shd w:val="clear" w:color="auto" w:fill="FFFFFF"/>
                <w:lang w:val="ky-KG"/>
              </w:rPr>
              <w:t xml:space="preserve">7. </w:t>
            </w:r>
            <w:r w:rsidRPr="00E73B6D">
              <w:rPr>
                <w:rFonts w:ascii="Times New Roman" w:hAnsi="Times New Roman" w:cs="Times New Roman"/>
                <w:b/>
                <w:sz w:val="26"/>
                <w:szCs w:val="26"/>
                <w:shd w:val="clear" w:color="auto" w:fill="FFFFFF"/>
                <w:lang w:val="ky-KG"/>
              </w:rPr>
              <w:t>Токой жерлерин</w:t>
            </w:r>
            <w:r w:rsidRPr="00E73B6D">
              <w:rPr>
                <w:rFonts w:ascii="Times New Roman" w:hAnsi="Times New Roman" w:cs="Times New Roman"/>
                <w:sz w:val="26"/>
                <w:szCs w:val="26"/>
                <w:shd w:val="clear" w:color="auto" w:fill="FFFFFF"/>
                <w:lang w:val="ky-KG"/>
              </w:rPr>
              <w:t xml:space="preserve"> баалоо токойлордун көп функционалдуу ролун эске алуу менен жүргүзүлөт.</w:t>
            </w:r>
          </w:p>
        </w:tc>
        <w:tc>
          <w:tcPr>
            <w:tcW w:w="2500" w:type="pct"/>
          </w:tcPr>
          <w:p w14:paraId="1B2AA0CA" w14:textId="77777777" w:rsidR="00060B1D" w:rsidRPr="00E73B6D" w:rsidRDefault="00060B1D" w:rsidP="00060B1D">
            <w:pPr>
              <w:spacing w:after="0" w:line="240" w:lineRule="auto"/>
              <w:jc w:val="center"/>
              <w:rPr>
                <w:rFonts w:ascii="Times New Roman" w:hAnsi="Times New Roman" w:cs="Times New Roman"/>
                <w:b/>
                <w:sz w:val="26"/>
                <w:szCs w:val="26"/>
                <w:lang w:val="ky-KG"/>
              </w:rPr>
            </w:pPr>
            <w:r w:rsidRPr="00E73B6D">
              <w:rPr>
                <w:rFonts w:ascii="Times New Roman" w:hAnsi="Times New Roman" w:cs="Times New Roman"/>
                <w:b/>
                <w:sz w:val="26"/>
                <w:szCs w:val="26"/>
                <w:lang w:val="ky-KG"/>
              </w:rPr>
              <w:t xml:space="preserve">III. </w:t>
            </w:r>
            <w:r w:rsidRPr="00E73B6D">
              <w:rPr>
                <w:rFonts w:ascii="Times New Roman" w:hAnsi="Times New Roman" w:cs="Times New Roman"/>
                <w:b/>
                <w:bCs/>
                <w:sz w:val="26"/>
                <w:szCs w:val="26"/>
                <w:shd w:val="clear" w:color="auto" w:fill="FFFFFF"/>
                <w:lang w:val="ky-KG"/>
              </w:rPr>
              <w:t>Токой жерлерин кадастрдык баалоо</w:t>
            </w:r>
          </w:p>
          <w:p w14:paraId="4D6728BE" w14:textId="72631D06" w:rsidR="00060B1D" w:rsidRPr="00E73B6D" w:rsidRDefault="00060B1D" w:rsidP="00060B1D">
            <w:pPr>
              <w:spacing w:after="0" w:line="240" w:lineRule="auto"/>
              <w:ind w:firstLine="397"/>
              <w:jc w:val="both"/>
              <w:rPr>
                <w:rFonts w:ascii="Times New Roman" w:hAnsi="Times New Roman" w:cs="Times New Roman"/>
                <w:b/>
                <w:sz w:val="26"/>
                <w:szCs w:val="26"/>
                <w:lang w:val="ky-KG"/>
              </w:rPr>
            </w:pPr>
            <w:r w:rsidRPr="00E73B6D">
              <w:rPr>
                <w:rFonts w:ascii="Times New Roman" w:hAnsi="Times New Roman" w:cs="Times New Roman"/>
                <w:b/>
                <w:sz w:val="26"/>
                <w:szCs w:val="26"/>
                <w:shd w:val="clear" w:color="auto" w:fill="FFFFFF"/>
                <w:lang w:val="ky-KG"/>
              </w:rPr>
              <w:t>7.</w:t>
            </w:r>
            <w:r w:rsidRPr="00E73B6D">
              <w:rPr>
                <w:rFonts w:ascii="Times New Roman" w:hAnsi="Times New Roman" w:cs="Times New Roman"/>
                <w:sz w:val="26"/>
                <w:szCs w:val="26"/>
                <w:shd w:val="clear" w:color="auto" w:fill="FFFFFF"/>
                <w:lang w:val="ky-KG"/>
              </w:rPr>
              <w:t xml:space="preserve"> </w:t>
            </w:r>
            <w:r w:rsidRPr="00E73B6D">
              <w:rPr>
                <w:rFonts w:ascii="Times New Roman" w:hAnsi="Times New Roman" w:cs="Times New Roman"/>
                <w:b/>
                <w:sz w:val="26"/>
                <w:szCs w:val="26"/>
                <w:shd w:val="clear" w:color="auto" w:fill="FFFFFF"/>
                <w:lang w:val="ky-KG"/>
              </w:rPr>
              <w:t>Мамлекеттик токой фондунун</w:t>
            </w:r>
            <w:r w:rsidR="004267B2" w:rsidRPr="00E73B6D">
              <w:rPr>
                <w:rFonts w:ascii="Times New Roman" w:hAnsi="Times New Roman" w:cs="Times New Roman"/>
                <w:b/>
                <w:sz w:val="26"/>
                <w:szCs w:val="26"/>
                <w:shd w:val="clear" w:color="auto" w:fill="FFFFFF"/>
                <w:lang w:val="ky-KG"/>
              </w:rPr>
              <w:t xml:space="preserve">, </w:t>
            </w:r>
            <w:r w:rsidRPr="00E73B6D">
              <w:rPr>
                <w:rFonts w:ascii="Times New Roman" w:hAnsi="Times New Roman" w:cs="Times New Roman"/>
                <w:b/>
                <w:sz w:val="26"/>
                <w:szCs w:val="26"/>
                <w:shd w:val="clear" w:color="auto" w:fill="FFFFFF"/>
                <w:lang w:val="ky-KG"/>
              </w:rPr>
              <w:t xml:space="preserve">өзгөчө корголуучу жаратылыш аймактарынын токой жерлерин ошондой эле жер фондунун башка категорияларындагы токой каптаган аянттарды </w:t>
            </w:r>
            <w:r w:rsidRPr="00E73B6D">
              <w:rPr>
                <w:rFonts w:ascii="Times New Roman" w:hAnsi="Times New Roman" w:cs="Times New Roman"/>
                <w:sz w:val="26"/>
                <w:szCs w:val="26"/>
                <w:shd w:val="clear" w:color="auto" w:fill="FFFFFF"/>
                <w:lang w:val="ky-KG"/>
              </w:rPr>
              <w:t>баалоо токойлордун көп функционалдуу ролун эске алуу менен жүргүзүлөт.</w:t>
            </w:r>
          </w:p>
        </w:tc>
      </w:tr>
      <w:tr w:rsidR="00AD0866" w:rsidRPr="00E73B6D" w14:paraId="73327888" w14:textId="77777777" w:rsidTr="00931574">
        <w:tc>
          <w:tcPr>
            <w:tcW w:w="2500" w:type="pct"/>
          </w:tcPr>
          <w:p w14:paraId="63952E6D" w14:textId="77777777" w:rsidR="00060B1D" w:rsidRPr="00E73B6D" w:rsidRDefault="00060B1D" w:rsidP="00E342F6">
            <w:pPr>
              <w:spacing w:after="0" w:line="240" w:lineRule="auto"/>
              <w:ind w:firstLine="596"/>
              <w:jc w:val="both"/>
              <w:rPr>
                <w:rFonts w:ascii="Times New Roman" w:hAnsi="Times New Roman" w:cs="Times New Roman"/>
                <w:b/>
                <w:sz w:val="26"/>
                <w:szCs w:val="26"/>
                <w:lang w:val="ky-KG"/>
              </w:rPr>
            </w:pPr>
            <w:r w:rsidRPr="00E73B6D">
              <w:rPr>
                <w:rFonts w:ascii="Times New Roman" w:hAnsi="Times New Roman" w:cs="Times New Roman"/>
                <w:b/>
                <w:sz w:val="26"/>
                <w:szCs w:val="26"/>
                <w:shd w:val="clear" w:color="auto" w:fill="FFFFFF"/>
                <w:lang w:val="ky-KG"/>
              </w:rPr>
              <w:t xml:space="preserve">9. Токой жерлерин баалоо анын потенциалдуу өндүрүмдүүлүгү боюнча, жыгачка токой таксаларынын белгиленген ставкалары боюнча жүргүзүлөт. Потенциалдуу өнүмдүүлүк мааниси </w:t>
            </w:r>
            <w:r w:rsidRPr="00E73B6D">
              <w:rPr>
                <w:rFonts w:ascii="Times New Roman" w:hAnsi="Times New Roman" w:cs="Times New Roman"/>
                <w:b/>
                <w:sz w:val="26"/>
                <w:szCs w:val="26"/>
                <w:shd w:val="clear" w:color="auto" w:fill="FFFFFF"/>
                <w:lang w:val="ky-KG"/>
              </w:rPr>
              <w:lastRenderedPageBreak/>
              <w:t>токойлордун же токой өсүмдүктөрүнүн ар кандай түрлөрүнүн өнүмдүүлүгү жөнүндө маалыматтарга жараша кабыл алынат.</w:t>
            </w:r>
          </w:p>
        </w:tc>
        <w:tc>
          <w:tcPr>
            <w:tcW w:w="2500" w:type="pct"/>
          </w:tcPr>
          <w:p w14:paraId="6D2302E2" w14:textId="5DF3CFDC" w:rsidR="00060B1D" w:rsidRPr="00E73B6D" w:rsidRDefault="00060B1D" w:rsidP="00BF7BB8">
            <w:pPr>
              <w:spacing w:after="0" w:line="240" w:lineRule="auto"/>
              <w:ind w:firstLine="544"/>
              <w:jc w:val="both"/>
              <w:rPr>
                <w:rFonts w:ascii="Times New Roman" w:hAnsi="Times New Roman" w:cs="Times New Roman"/>
                <w:b/>
                <w:sz w:val="26"/>
                <w:szCs w:val="26"/>
                <w:lang w:val="ky-KG"/>
              </w:rPr>
            </w:pPr>
            <w:r w:rsidRPr="00E73B6D">
              <w:rPr>
                <w:rFonts w:ascii="Times New Roman" w:hAnsi="Times New Roman" w:cs="Times New Roman"/>
                <w:b/>
                <w:sz w:val="26"/>
                <w:szCs w:val="26"/>
                <w:shd w:val="clear" w:color="auto" w:fill="FFFFFF"/>
                <w:lang w:val="ky-KG"/>
              </w:rPr>
              <w:lastRenderedPageBreak/>
              <w:t xml:space="preserve">9. </w:t>
            </w:r>
            <w:r w:rsidR="00552384" w:rsidRPr="00E73B6D">
              <w:rPr>
                <w:rFonts w:ascii="Times New Roman" w:hAnsi="Times New Roman" w:cs="Times New Roman"/>
                <w:b/>
                <w:sz w:val="26"/>
                <w:szCs w:val="26"/>
                <w:lang w:val="ky-KG"/>
              </w:rPr>
              <w:t xml:space="preserve">Мамлекеттик токой фондунун, </w:t>
            </w:r>
            <w:r w:rsidR="00552384" w:rsidRPr="00E73B6D">
              <w:rPr>
                <w:rFonts w:ascii="Times New Roman" w:hAnsi="Times New Roman" w:cs="Times New Roman"/>
                <w:b/>
                <w:sz w:val="26"/>
                <w:szCs w:val="26"/>
                <w:shd w:val="clear" w:color="auto" w:fill="FFFFFF"/>
                <w:lang w:val="ky-KG"/>
              </w:rPr>
              <w:t>өзгөчө корголуучу жаратылыш аймактарынын</w:t>
            </w:r>
            <w:r w:rsidR="00552384" w:rsidRPr="00E73B6D">
              <w:rPr>
                <w:rFonts w:ascii="Times New Roman" w:hAnsi="Times New Roman" w:cs="Times New Roman"/>
                <w:b/>
                <w:sz w:val="26"/>
                <w:szCs w:val="26"/>
                <w:lang w:val="ky-KG"/>
              </w:rPr>
              <w:t xml:space="preserve"> токой жерлерин жана жер фондунун башка категорияларындагы токой каптаган аянттарды</w:t>
            </w:r>
            <w:r w:rsidR="00552384" w:rsidRPr="00E73B6D">
              <w:rPr>
                <w:rFonts w:ascii="Times New Roman" w:hAnsi="Times New Roman" w:cs="Times New Roman"/>
                <w:b/>
                <w:sz w:val="26"/>
                <w:szCs w:val="26"/>
                <w:shd w:val="clear" w:color="auto" w:fill="FFFFFF"/>
                <w:lang w:val="ky-KG"/>
              </w:rPr>
              <w:t xml:space="preserve"> </w:t>
            </w:r>
            <w:r w:rsidR="00552384" w:rsidRPr="00E73B6D">
              <w:rPr>
                <w:rFonts w:ascii="Times New Roman" w:hAnsi="Times New Roman" w:cs="Times New Roman"/>
                <w:b/>
                <w:sz w:val="26"/>
                <w:szCs w:val="26"/>
                <w:shd w:val="clear" w:color="auto" w:fill="FFFFFF"/>
                <w:lang w:val="ky-KG"/>
              </w:rPr>
              <w:lastRenderedPageBreak/>
              <w:t xml:space="preserve">баалоо анын потенциалдуу өндүрүмдүүлүгү боюнча, жыгачка токой таксаларынын белгиленген ставкалары боюнча жүргүзүлөт. </w:t>
            </w:r>
            <w:r w:rsidR="00552384" w:rsidRPr="00E73B6D">
              <w:rPr>
                <w:rFonts w:ascii="Times New Roman" w:hAnsi="Times New Roman" w:cs="Times New Roman"/>
                <w:b/>
                <w:sz w:val="26"/>
                <w:szCs w:val="26"/>
                <w:lang w:val="ky-KG"/>
              </w:rPr>
              <w:t xml:space="preserve">Потенциалдуу өнүмдүүлүктүн мааниси жергиликтүү, ошондой эле интродуцирленген токой породаларындагы токойлордун же токой өсүмдүктөрүнүн ар кандай түрлөрүнүн өнүмдүүлүгү жөнүндө маалыматтарга жараша кабыл алынат. Жыгач боюнча да,  мөмө </w:t>
            </w:r>
            <w:bookmarkStart w:id="3" w:name="_Hlk115178771"/>
            <w:r w:rsidR="00552384" w:rsidRPr="00E73B6D">
              <w:rPr>
                <w:rFonts w:ascii="Times New Roman" w:hAnsi="Times New Roman" w:cs="Times New Roman"/>
                <w:b/>
                <w:sz w:val="26"/>
                <w:szCs w:val="26"/>
                <w:lang w:val="ky-KG"/>
              </w:rPr>
              <w:t xml:space="preserve">боюнча да </w:t>
            </w:r>
            <w:bookmarkEnd w:id="3"/>
            <w:r w:rsidR="00552384" w:rsidRPr="00E73B6D">
              <w:rPr>
                <w:rFonts w:ascii="Times New Roman" w:hAnsi="Times New Roman" w:cs="Times New Roman"/>
                <w:b/>
                <w:sz w:val="26"/>
                <w:szCs w:val="26"/>
                <w:lang w:val="ky-KG"/>
              </w:rPr>
              <w:t xml:space="preserve">өнүмдүүлүгү жөнүндө маалыматтар жок учурда, </w:t>
            </w:r>
            <w:r w:rsidR="00552384" w:rsidRPr="00E73B6D">
              <w:rPr>
                <w:rFonts w:ascii="Times New Roman" w:hAnsi="Times New Roman" w:cs="Times New Roman"/>
                <w:b/>
                <w:sz w:val="26"/>
                <w:szCs w:val="26"/>
                <w:shd w:val="clear" w:color="auto" w:fill="FFFFFF"/>
                <w:lang w:val="ky-KG"/>
              </w:rPr>
              <w:t xml:space="preserve">токой жайгаштыруу материалдары боюнча акыркы ревизиялык мезгил ичинде маалыматтардын орточо дайындарын колдонууга жол берилет </w:t>
            </w:r>
            <w:r w:rsidR="00552384" w:rsidRPr="00E73B6D">
              <w:rPr>
                <w:rFonts w:ascii="Times New Roman" w:hAnsi="Times New Roman" w:cs="Times New Roman"/>
                <w:b/>
                <w:sz w:val="26"/>
                <w:szCs w:val="26"/>
                <w:lang w:val="ky-KG"/>
              </w:rPr>
              <w:t>(токой өсүү районундагы жыгач үчүн орточо маанилер эске алынуу менен)</w:t>
            </w:r>
            <w:r w:rsidR="00552384" w:rsidRPr="00E73B6D">
              <w:rPr>
                <w:rFonts w:ascii="Times New Roman" w:hAnsi="Times New Roman" w:cs="Times New Roman"/>
                <w:b/>
                <w:sz w:val="26"/>
                <w:szCs w:val="26"/>
                <w:shd w:val="clear" w:color="auto" w:fill="FFFFFF"/>
                <w:lang w:val="ky-KG"/>
              </w:rPr>
              <w:t>. Мөмөлөр боюнча токой жайгаштыруунун жана жарыяланган илимий изилдөөлөрдүн маалыматтары боюнча орточо маанилерди колдонууга жол берилет.</w:t>
            </w:r>
          </w:p>
        </w:tc>
      </w:tr>
      <w:tr w:rsidR="00AD0866" w:rsidRPr="00E73B6D" w14:paraId="7FDAEDE2" w14:textId="77777777" w:rsidTr="00931574">
        <w:tc>
          <w:tcPr>
            <w:tcW w:w="2500" w:type="pct"/>
          </w:tcPr>
          <w:p w14:paraId="7246F0EA" w14:textId="77777777" w:rsidR="00060B1D" w:rsidRPr="00E73B6D" w:rsidRDefault="00060B1D" w:rsidP="00E342F6">
            <w:pPr>
              <w:spacing w:after="0" w:line="240" w:lineRule="auto"/>
              <w:ind w:firstLine="596"/>
              <w:jc w:val="both"/>
              <w:rPr>
                <w:rFonts w:ascii="Times New Roman" w:hAnsi="Times New Roman" w:cs="Times New Roman"/>
                <w:sz w:val="26"/>
                <w:szCs w:val="26"/>
                <w:shd w:val="clear" w:color="auto" w:fill="FFFFFF"/>
                <w:lang w:val="ky-KG"/>
              </w:rPr>
            </w:pPr>
            <w:r w:rsidRPr="00E73B6D">
              <w:rPr>
                <w:rFonts w:ascii="Times New Roman" w:hAnsi="Times New Roman" w:cs="Times New Roman"/>
                <w:sz w:val="26"/>
                <w:szCs w:val="26"/>
                <w:shd w:val="clear" w:color="auto" w:fill="FFFFFF"/>
                <w:lang w:val="ky-KG"/>
              </w:rPr>
              <w:lastRenderedPageBreak/>
              <w:t>13. Потенциалдуу өнүмдүүлүк боюнча жыгачтын запасынын наркын аныктоодо токойдун же өсүмдүктөрдүн ошол тибинин өнүмдүүлүгү пайдаланылат. Эгерде токой участогу (токой өсүмдүктөрү) же токойдун тиби үчүн орточо же максималдуу запас аныкталса, анда эсептөөлөрдө максималдуу маани колдонулат. Сортторунун жыйындысынын таблицалары боюнча товарлаштыруу (ири, орто жана майда ишке жарактуу деп жана отунга бөлүштүрүү) жүргүзүлөт жана тиешелүү таксаларга көбөйтүлөт. Түп тамыры менен берилүүчү токой породаларынын жыгачына таксалар жыл сайын индексацияны эске алуу менен оңдолуп турат.</w:t>
            </w:r>
          </w:p>
        </w:tc>
        <w:tc>
          <w:tcPr>
            <w:tcW w:w="2500" w:type="pct"/>
          </w:tcPr>
          <w:p w14:paraId="71BCE52C" w14:textId="77777777" w:rsidR="00E342F6" w:rsidRPr="00E73B6D" w:rsidRDefault="00060B1D" w:rsidP="00E342F6">
            <w:pPr>
              <w:spacing w:after="0" w:line="240" w:lineRule="auto"/>
              <w:ind w:firstLine="547"/>
              <w:jc w:val="both"/>
              <w:rPr>
                <w:rFonts w:ascii="Times New Roman" w:hAnsi="Times New Roman" w:cs="Times New Roman"/>
                <w:sz w:val="26"/>
                <w:szCs w:val="26"/>
                <w:shd w:val="clear" w:color="auto" w:fill="FFFFFF"/>
                <w:lang w:val="ky-KG"/>
              </w:rPr>
            </w:pPr>
            <w:r w:rsidRPr="00E73B6D">
              <w:rPr>
                <w:rFonts w:ascii="Times New Roman" w:hAnsi="Times New Roman" w:cs="Times New Roman"/>
                <w:sz w:val="26"/>
                <w:szCs w:val="26"/>
                <w:shd w:val="clear" w:color="auto" w:fill="FFFFFF"/>
                <w:lang w:val="ky-KG"/>
              </w:rPr>
              <w:t xml:space="preserve">13. Потенциалдуу өнүмдүүлүк боюнча жыгачтын запасынын наркын аныктоодо токойдун же өсүмдүктөрдүн ошол тибинин өнүмдүүлүгү пайдаланылат. Эгерде токой участогу (токой өсүмдүктөрү) же токойдун тиби үчүн орточо же максималдуу запас аныкталса, анда эсептөөлөрдө максималдуу маани колдонулат. Сортторунун жыйындысынын таблицалары боюнча товарлаштыруу (ири, орто жана майда ишке жарактуу деп жана отунга бөлүштүрүү) жүргүзүлөт жана </w:t>
            </w:r>
            <w:r w:rsidRPr="00E73B6D">
              <w:rPr>
                <w:rFonts w:ascii="Times New Roman" w:hAnsi="Times New Roman" w:cs="Times New Roman"/>
                <w:b/>
                <w:sz w:val="26"/>
                <w:szCs w:val="26"/>
                <w:shd w:val="clear" w:color="auto" w:fill="FFFFFF"/>
                <w:lang w:val="ky-KG"/>
              </w:rPr>
              <w:t>1-разряддагы</w:t>
            </w:r>
            <w:r w:rsidRPr="00E73B6D">
              <w:rPr>
                <w:rFonts w:ascii="Times New Roman" w:hAnsi="Times New Roman" w:cs="Times New Roman"/>
                <w:sz w:val="26"/>
                <w:szCs w:val="26"/>
                <w:shd w:val="clear" w:color="auto" w:fill="FFFFFF"/>
                <w:lang w:val="ky-KG"/>
              </w:rPr>
              <w:t xml:space="preserve"> тиешелүү таксаларга көбөйтүлөт. Түп тамыры менен берилүүчү токой породаларынын жыгачына таксалар жыл сайын индексацияны эске алуу менен оңдолуп турат.</w:t>
            </w:r>
          </w:p>
          <w:p w14:paraId="455598FD" w14:textId="7A3581AE" w:rsidR="00060B1D" w:rsidRPr="00E73B6D" w:rsidRDefault="00060B1D" w:rsidP="00E342F6">
            <w:pPr>
              <w:spacing w:after="0" w:line="240" w:lineRule="auto"/>
              <w:ind w:firstLine="547"/>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lastRenderedPageBreak/>
              <w:t>Бадал түрүндөгү токойлор үчүн жумшак жана катуу жалбырактуу дарактардын түрлөрүнүн орточо маанидеги отундун таксалары колдонулат</w:t>
            </w:r>
            <w:r w:rsidRPr="00E73B6D">
              <w:rPr>
                <w:rStyle w:val="y2iqfc"/>
                <w:rFonts w:ascii="Times New Roman" w:hAnsi="Times New Roman" w:cs="Times New Roman"/>
                <w:b/>
                <w:sz w:val="26"/>
                <w:szCs w:val="26"/>
                <w:lang w:val="ky-KG"/>
              </w:rPr>
              <w:t>.</w:t>
            </w:r>
          </w:p>
        </w:tc>
      </w:tr>
      <w:tr w:rsidR="00AD0866" w:rsidRPr="00E73B6D" w14:paraId="073F10B6" w14:textId="77777777" w:rsidTr="00931574">
        <w:tc>
          <w:tcPr>
            <w:tcW w:w="2500" w:type="pct"/>
          </w:tcPr>
          <w:p w14:paraId="0CE4FE5A" w14:textId="77777777" w:rsidR="00060B1D" w:rsidRPr="00E73B6D" w:rsidRDefault="00060B1D" w:rsidP="00E342F6">
            <w:pPr>
              <w:spacing w:after="0" w:line="240" w:lineRule="auto"/>
              <w:ind w:firstLine="454"/>
              <w:jc w:val="both"/>
              <w:rPr>
                <w:rFonts w:ascii="Times New Roman" w:hAnsi="Times New Roman" w:cs="Times New Roman"/>
                <w:b/>
                <w:sz w:val="26"/>
                <w:szCs w:val="26"/>
                <w:shd w:val="clear" w:color="auto" w:fill="FFFFFF"/>
                <w:lang w:val="ky-KG"/>
              </w:rPr>
            </w:pPr>
            <w:r w:rsidRPr="00E73B6D">
              <w:rPr>
                <w:rFonts w:ascii="Times New Roman" w:hAnsi="Times New Roman" w:cs="Times New Roman"/>
                <w:b/>
                <w:sz w:val="26"/>
                <w:szCs w:val="26"/>
                <w:shd w:val="clear" w:color="auto" w:fill="FFFFFF"/>
                <w:lang w:val="ky-KG"/>
              </w:rPr>
              <w:lastRenderedPageBreak/>
              <w:t>14. Жыгач эмес ресурстардан түшкөн капиталдаштырылган дүң киреше Мамлекеттик токой фондуна кирген жана кирбеген токой участоктору, ошондой эле токой фондунун баалануучу участогунда токойду пайдалануунун тиешелүү түрү үчүн алынуучу токой төлөмдөрүнүн жылдык өлчөмүнүн жүз эселенген чоңдугуна барабар катары кабыл алынат.</w:t>
            </w:r>
          </w:p>
        </w:tc>
        <w:tc>
          <w:tcPr>
            <w:tcW w:w="2500" w:type="pct"/>
          </w:tcPr>
          <w:p w14:paraId="47FE70ED" w14:textId="70D829CC" w:rsidR="00DC7D2C" w:rsidRPr="00E73B6D" w:rsidRDefault="00060B1D" w:rsidP="002748C2">
            <w:pPr>
              <w:spacing w:after="0" w:line="240" w:lineRule="auto"/>
              <w:ind w:firstLine="544"/>
              <w:jc w:val="both"/>
              <w:rPr>
                <w:rFonts w:ascii="Times New Roman" w:hAnsi="Times New Roman" w:cs="Times New Roman"/>
                <w:b/>
                <w:sz w:val="26"/>
                <w:szCs w:val="26"/>
                <w:shd w:val="clear" w:color="auto" w:fill="FFFFFF"/>
                <w:lang w:val="ky-KG"/>
              </w:rPr>
            </w:pPr>
            <w:r w:rsidRPr="00E73B6D">
              <w:rPr>
                <w:rFonts w:ascii="Times New Roman" w:hAnsi="Times New Roman" w:cs="Times New Roman"/>
                <w:b/>
                <w:sz w:val="26"/>
                <w:szCs w:val="26"/>
                <w:shd w:val="clear" w:color="auto" w:fill="FFFFFF"/>
                <w:lang w:val="ky-KG"/>
              </w:rPr>
              <w:t xml:space="preserve">14. </w:t>
            </w:r>
            <w:r w:rsidR="00F55D9C" w:rsidRPr="00E73B6D">
              <w:rPr>
                <w:rFonts w:ascii="Times New Roman" w:hAnsi="Times New Roman" w:cs="Times New Roman"/>
                <w:b/>
                <w:sz w:val="26"/>
                <w:szCs w:val="26"/>
                <w:lang w:val="ky-KG"/>
              </w:rPr>
              <w:t>Жыгач эмес ресурстардан түшкөн капиталдаштырылган дүң киреше баалануучу участокто токойду пайдалануунун тиешелүү түрү үчүн жыгач эмес ресурстарды топтоо жана пайдалануу жерлеринде сатып алуу баасынын жүз эсе чоңдугуна барабар кабыл алынат жана системалуу пайдалануу учурунда бааланат.</w:t>
            </w:r>
          </w:p>
        </w:tc>
      </w:tr>
      <w:tr w:rsidR="00AD0866" w:rsidRPr="00E73B6D" w14:paraId="742398CA" w14:textId="77777777" w:rsidTr="00931574">
        <w:tc>
          <w:tcPr>
            <w:tcW w:w="2500" w:type="pct"/>
          </w:tcPr>
          <w:p w14:paraId="1970DD14" w14:textId="77777777" w:rsidR="00060B1D" w:rsidRPr="00E73B6D" w:rsidRDefault="00060B1D" w:rsidP="007D0730">
            <w:pPr>
              <w:spacing w:after="0" w:line="240" w:lineRule="auto"/>
              <w:ind w:firstLine="454"/>
              <w:jc w:val="both"/>
              <w:rPr>
                <w:rFonts w:ascii="Times New Roman" w:hAnsi="Times New Roman" w:cs="Times New Roman"/>
                <w:b/>
                <w:sz w:val="26"/>
                <w:szCs w:val="26"/>
                <w:shd w:val="clear" w:color="auto" w:fill="FFFFFF"/>
                <w:lang w:val="ky-KG"/>
              </w:rPr>
            </w:pPr>
            <w:r w:rsidRPr="00E73B6D">
              <w:rPr>
                <w:rFonts w:ascii="Times New Roman" w:hAnsi="Times New Roman" w:cs="Times New Roman"/>
                <w:b/>
                <w:sz w:val="26"/>
                <w:szCs w:val="26"/>
                <w:shd w:val="clear" w:color="auto" w:fill="FFFFFF"/>
                <w:lang w:val="ky-KG"/>
              </w:rPr>
              <w:t>19. Сейрек дарактуу жерлер, бош жерлер, ошондой эле токой өсүмдүктөрү жыш эмес өскөн жерлер, бул токой өсүмдүктөрүн өстүрүү шарттарында башкы породанын минималдуу өнүмдүүлүгү боюнча бааланат.</w:t>
            </w:r>
          </w:p>
        </w:tc>
        <w:tc>
          <w:tcPr>
            <w:tcW w:w="2500" w:type="pct"/>
          </w:tcPr>
          <w:p w14:paraId="19DDFC45" w14:textId="3BDA41DC" w:rsidR="00060B1D" w:rsidRPr="00E73B6D" w:rsidRDefault="00060B1D" w:rsidP="00C479B9">
            <w:pPr>
              <w:spacing w:after="0" w:line="240" w:lineRule="auto"/>
              <w:ind w:firstLine="547"/>
              <w:jc w:val="both"/>
              <w:rPr>
                <w:rFonts w:ascii="Times New Roman" w:hAnsi="Times New Roman" w:cs="Times New Roman"/>
                <w:b/>
                <w:sz w:val="26"/>
                <w:szCs w:val="26"/>
                <w:shd w:val="clear" w:color="auto" w:fill="FFFFFF"/>
                <w:lang w:val="ky-KG"/>
              </w:rPr>
            </w:pPr>
            <w:r w:rsidRPr="00E73B6D">
              <w:rPr>
                <w:rFonts w:ascii="Times New Roman" w:hAnsi="Times New Roman" w:cs="Times New Roman"/>
                <w:b/>
                <w:sz w:val="26"/>
                <w:szCs w:val="26"/>
                <w:shd w:val="clear" w:color="auto" w:fill="FFFFFF"/>
                <w:lang w:val="ky-KG"/>
              </w:rPr>
              <w:t xml:space="preserve">19. </w:t>
            </w:r>
            <w:r w:rsidR="00F55D9C" w:rsidRPr="00E73B6D">
              <w:rPr>
                <w:rFonts w:ascii="Times New Roman" w:hAnsi="Times New Roman" w:cs="Times New Roman"/>
                <w:b/>
                <w:sz w:val="26"/>
                <w:szCs w:val="26"/>
                <w:shd w:val="clear" w:color="auto" w:fill="FFFFFF"/>
                <w:lang w:val="ky-KG"/>
              </w:rPr>
              <w:t>Сейрек дарактуу жерлер, бош жерлер,</w:t>
            </w:r>
            <w:r w:rsidR="00F55D9C" w:rsidRPr="00E73B6D">
              <w:rPr>
                <w:rFonts w:ascii="Times New Roman" w:hAnsi="Times New Roman" w:cs="Times New Roman"/>
                <w:b/>
                <w:sz w:val="26"/>
                <w:szCs w:val="26"/>
                <w:lang w:val="ky-KG"/>
              </w:rPr>
              <w:t xml:space="preserve"> куурап калган бак-дарактар,</w:t>
            </w:r>
            <w:r w:rsidR="00F55D9C" w:rsidRPr="00E73B6D">
              <w:rPr>
                <w:rFonts w:ascii="Times New Roman" w:hAnsi="Times New Roman" w:cs="Times New Roman"/>
                <w:b/>
                <w:sz w:val="26"/>
                <w:szCs w:val="26"/>
                <w:shd w:val="clear" w:color="auto" w:fill="FFFFFF"/>
                <w:lang w:val="ky-KG"/>
              </w:rPr>
              <w:t xml:space="preserve"> ошондой эле жетиле элек экме токойлор ошол чөлкөмдөгү </w:t>
            </w:r>
            <w:r w:rsidR="00F55D9C" w:rsidRPr="00E73B6D">
              <w:rPr>
                <w:rFonts w:ascii="Times New Roman" w:hAnsi="Times New Roman" w:cs="Times New Roman"/>
                <w:b/>
                <w:sz w:val="26"/>
                <w:szCs w:val="26"/>
                <w:lang w:val="ky-KG"/>
              </w:rPr>
              <w:t xml:space="preserve">токой өсүү районундагы басымдуулук кылган дарак же бадал </w:t>
            </w:r>
            <w:r w:rsidR="00F55D9C" w:rsidRPr="00E73B6D">
              <w:rPr>
                <w:rFonts w:ascii="Times New Roman" w:hAnsi="Times New Roman" w:cs="Times New Roman"/>
                <w:b/>
                <w:sz w:val="26"/>
                <w:szCs w:val="26"/>
                <w:shd w:val="clear" w:color="auto" w:fill="FFFFFF"/>
                <w:lang w:val="ky-KG"/>
              </w:rPr>
              <w:t xml:space="preserve">түрүнүн минималдуу өнүмдүүлүгү боюнча бааланат. </w:t>
            </w:r>
            <w:r w:rsidR="00F55D9C" w:rsidRPr="00E73B6D">
              <w:rPr>
                <w:rFonts w:ascii="Times New Roman" w:hAnsi="Times New Roman" w:cs="Times New Roman"/>
                <w:b/>
                <w:sz w:val="26"/>
                <w:szCs w:val="26"/>
                <w:lang w:val="ky-KG"/>
              </w:rPr>
              <w:t>Эгерде басымдуулук кылган дарак же бадал түрүнүн минималдуу өнүмдүүлүгү жок болсо, токой жайгаштыруунун акыркы ревизиялык мезгили ичиндеги орточо мааниси кабыл алынат.</w:t>
            </w:r>
          </w:p>
        </w:tc>
      </w:tr>
      <w:tr w:rsidR="00AD0866" w:rsidRPr="00E73B6D" w14:paraId="54433074" w14:textId="77777777" w:rsidTr="00931574">
        <w:tc>
          <w:tcPr>
            <w:tcW w:w="2500" w:type="pct"/>
          </w:tcPr>
          <w:p w14:paraId="6F7795B7" w14:textId="77777777" w:rsidR="00060B1D" w:rsidRPr="00E73B6D" w:rsidRDefault="00060B1D" w:rsidP="00C479B9">
            <w:pPr>
              <w:pStyle w:val="2"/>
              <w:shd w:val="clear" w:color="auto" w:fill="FFFFFF"/>
              <w:spacing w:before="0" w:beforeAutospacing="0" w:after="0" w:afterAutospacing="0"/>
              <w:jc w:val="center"/>
              <w:outlineLvl w:val="1"/>
              <w:rPr>
                <w:bCs w:val="0"/>
                <w:spacing w:val="5"/>
                <w:sz w:val="26"/>
                <w:szCs w:val="26"/>
                <w:shd w:val="clear" w:color="auto" w:fill="FFFFFF"/>
                <w:lang w:val="ky-KG"/>
              </w:rPr>
            </w:pPr>
            <w:r w:rsidRPr="00E73B6D">
              <w:rPr>
                <w:sz w:val="26"/>
                <w:szCs w:val="26"/>
                <w:lang w:val="ky-KG"/>
              </w:rPr>
              <w:t xml:space="preserve">IV. </w:t>
            </w:r>
            <w:r w:rsidRPr="00E73B6D">
              <w:rPr>
                <w:bCs w:val="0"/>
                <w:spacing w:val="5"/>
                <w:sz w:val="26"/>
                <w:szCs w:val="26"/>
                <w:shd w:val="clear" w:color="auto" w:fill="FFFFFF"/>
                <w:lang w:val="ky-KG"/>
              </w:rPr>
              <w:t>Токой фондунун участокторун жана мамлекеттик токой фондуна кирбеген токойлорду убактылуу ээлөөдөгү чыгашалардын өлчөмдөрүнүн эсептери</w:t>
            </w:r>
          </w:p>
          <w:p w14:paraId="0B70FFBB" w14:textId="77777777"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lang w:val="ky-KG"/>
              </w:rPr>
            </w:pPr>
          </w:p>
          <w:p w14:paraId="14A8A5ED" w14:textId="1162840F"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lang w:val="ky-KG"/>
              </w:rPr>
            </w:pPr>
            <w:r w:rsidRPr="00E73B6D">
              <w:rPr>
                <w:rFonts w:ascii="Times New Roman" w:eastAsia="Times New Roman" w:hAnsi="Times New Roman" w:cs="Times New Roman"/>
                <w:b/>
                <w:color w:val="2B2B2B"/>
                <w:sz w:val="26"/>
                <w:szCs w:val="26"/>
                <w:lang w:val="ky-KG"/>
              </w:rPr>
              <w:t xml:space="preserve">Мамлекеттик токой фондуна кирген жана кирбеген токой участоктору, ошондой эле токой фондунун участокторун жана мамлекеттик токой фондуна кирбеген токойлорду убактылуу ээлеген учурда эсептөөлөр участоктор бөлүнгөн убакыт мезгилди </w:t>
            </w:r>
            <w:r w:rsidRPr="00E73B6D">
              <w:rPr>
                <w:rFonts w:ascii="Times New Roman" w:eastAsia="Times New Roman" w:hAnsi="Times New Roman" w:cs="Times New Roman"/>
                <w:b/>
                <w:color w:val="2B2B2B"/>
                <w:sz w:val="26"/>
                <w:szCs w:val="26"/>
                <w:lang w:val="ky-KG"/>
              </w:rPr>
              <w:lastRenderedPageBreak/>
              <w:t>эсепке алуу менен жүргүзүлөт, эсептөө төмөнкү формулалар боюнча жүргүзүлөт (9-12-формулалар):</w:t>
            </w:r>
          </w:p>
          <w:p w14:paraId="24F22A86" w14:textId="12E34E01" w:rsidR="007D0730" w:rsidRPr="00E73B6D" w:rsidRDefault="007D0730" w:rsidP="00C479B9">
            <w:pPr>
              <w:shd w:val="clear" w:color="auto" w:fill="FFFFFF"/>
              <w:spacing w:after="0" w:line="240" w:lineRule="auto"/>
              <w:rPr>
                <w:rFonts w:ascii="Times New Roman" w:eastAsia="Times New Roman" w:hAnsi="Times New Roman" w:cs="Times New Roman"/>
                <w:b/>
                <w:color w:val="2B2B2B"/>
                <w:sz w:val="26"/>
                <w:szCs w:val="26"/>
                <w:lang w:val="ky-KG"/>
              </w:rPr>
            </w:pPr>
            <w:r w:rsidRPr="00E73B6D">
              <w:rPr>
                <w:rFonts w:ascii="Times New Roman" w:eastAsia="Times New Roman" w:hAnsi="Times New Roman" w:cs="Times New Roman"/>
                <w:b/>
                <w:color w:val="2B2B2B"/>
                <w:sz w:val="26"/>
                <w:szCs w:val="26"/>
                <w:lang w:val="ky-KG"/>
              </w:rPr>
              <w:t>(КР Өкмөтүнүн </w:t>
            </w:r>
            <w:r w:rsidRPr="00E73B6D">
              <w:rPr>
                <w:rFonts w:ascii="Times New Roman" w:eastAsia="Times New Roman" w:hAnsi="Times New Roman" w:cs="Times New Roman"/>
                <w:b/>
                <w:color w:val="2B2B2B"/>
                <w:sz w:val="26"/>
                <w:szCs w:val="26"/>
              </w:rPr>
              <w:fldChar w:fldCharType="begin"/>
            </w:r>
            <w:r w:rsidRPr="00E73B6D">
              <w:rPr>
                <w:rFonts w:ascii="Times New Roman" w:eastAsia="Times New Roman" w:hAnsi="Times New Roman" w:cs="Times New Roman"/>
                <w:b/>
                <w:color w:val="2B2B2B"/>
                <w:sz w:val="26"/>
                <w:szCs w:val="26"/>
                <w:lang w:val="ky-KG"/>
              </w:rPr>
              <w:instrText xml:space="preserve"> HYPERLINK "http://cbd.minjust.gov.kg/act/view/ru-ru/97087?cl=ky-kg" </w:instrText>
            </w:r>
            <w:r w:rsidRPr="00E73B6D">
              <w:rPr>
                <w:rFonts w:ascii="Times New Roman" w:eastAsia="Times New Roman" w:hAnsi="Times New Roman" w:cs="Times New Roman"/>
                <w:b/>
                <w:color w:val="2B2B2B"/>
                <w:sz w:val="26"/>
                <w:szCs w:val="26"/>
              </w:rPr>
              <w:fldChar w:fldCharType="separate"/>
            </w:r>
            <w:r w:rsidRPr="00E73B6D">
              <w:rPr>
                <w:rFonts w:ascii="Times New Roman" w:eastAsia="Times New Roman" w:hAnsi="Times New Roman" w:cs="Times New Roman"/>
                <w:b/>
                <w:color w:val="0000FF"/>
                <w:sz w:val="26"/>
                <w:szCs w:val="26"/>
                <w:u w:val="single"/>
                <w:lang w:val="ky-KG"/>
              </w:rPr>
              <w:t xml:space="preserve">2014-жылдын 23-октябрындагы </w:t>
            </w:r>
            <w:r w:rsidR="0009657B" w:rsidRPr="00E73B6D">
              <w:rPr>
                <w:rFonts w:ascii="Times New Roman" w:eastAsia="Times New Roman" w:hAnsi="Times New Roman" w:cs="Times New Roman"/>
                <w:b/>
                <w:color w:val="0000FF"/>
                <w:sz w:val="26"/>
                <w:szCs w:val="26"/>
                <w:u w:val="single"/>
                <w:lang w:val="ky-KG"/>
              </w:rPr>
              <w:t xml:space="preserve">                 </w:t>
            </w:r>
            <w:r w:rsidRPr="00E73B6D">
              <w:rPr>
                <w:rFonts w:ascii="Times New Roman" w:eastAsia="Times New Roman" w:hAnsi="Times New Roman" w:cs="Times New Roman"/>
                <w:b/>
                <w:color w:val="0000FF"/>
                <w:sz w:val="26"/>
                <w:szCs w:val="26"/>
                <w:u w:val="single"/>
                <w:lang w:val="ky-KG"/>
              </w:rPr>
              <w:t>№ 611</w:t>
            </w:r>
            <w:r w:rsidRPr="00E73B6D">
              <w:rPr>
                <w:rFonts w:ascii="Times New Roman" w:eastAsia="Times New Roman" w:hAnsi="Times New Roman" w:cs="Times New Roman"/>
                <w:b/>
                <w:color w:val="2B2B2B"/>
                <w:sz w:val="26"/>
                <w:szCs w:val="26"/>
              </w:rPr>
              <w:fldChar w:fldCharType="end"/>
            </w:r>
            <w:r w:rsidRPr="00E73B6D">
              <w:rPr>
                <w:rFonts w:ascii="Times New Roman" w:eastAsia="Times New Roman" w:hAnsi="Times New Roman" w:cs="Times New Roman"/>
                <w:b/>
                <w:color w:val="2B2B2B"/>
                <w:sz w:val="26"/>
                <w:szCs w:val="26"/>
                <w:lang w:val="ky-KG"/>
              </w:rPr>
              <w:t> токтомунун редакциясына ылайык)</w:t>
            </w:r>
          </w:p>
          <w:p w14:paraId="79561DB5" w14:textId="5D6671BE"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lang w:val="ky-KG"/>
              </w:rPr>
            </w:pPr>
            <w:r w:rsidRPr="00E73B6D">
              <w:rPr>
                <w:rFonts w:ascii="Times New Roman" w:eastAsia="Times New Roman" w:hAnsi="Times New Roman" w:cs="Times New Roman"/>
                <w:b/>
                <w:color w:val="2B2B2B"/>
                <w:sz w:val="26"/>
                <w:szCs w:val="26"/>
                <w:lang w:val="ky-KG"/>
              </w:rPr>
              <w:t> Олз</w:t>
            </w:r>
            <w:r w:rsidR="005E498D" w:rsidRPr="00E73B6D">
              <w:rPr>
                <w:rFonts w:ascii="Times New Roman" w:eastAsia="Times New Roman" w:hAnsi="Times New Roman" w:cs="Times New Roman"/>
                <w:b/>
                <w:color w:val="2B2B2B"/>
                <w:sz w:val="26"/>
                <w:szCs w:val="26"/>
                <w:lang w:val="ky-KG"/>
              </w:rPr>
              <w:t xml:space="preserve"> </w:t>
            </w:r>
            <w:r w:rsidRPr="00E73B6D">
              <w:rPr>
                <w:rFonts w:ascii="Times New Roman" w:eastAsia="Times New Roman" w:hAnsi="Times New Roman" w:cs="Times New Roman"/>
                <w:b/>
                <w:color w:val="2B2B2B"/>
                <w:sz w:val="26"/>
                <w:szCs w:val="26"/>
                <w:lang w:val="ky-KG"/>
              </w:rPr>
              <w:t>.№ = Одр.№ + Онр.№ + Оэф.№, мында: (9)</w:t>
            </w:r>
          </w:p>
          <w:p w14:paraId="77BEB072" w14:textId="3E266961"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rPr>
            </w:pPr>
            <w:r w:rsidRPr="00E73B6D">
              <w:rPr>
                <w:rFonts w:ascii="Times New Roman" w:eastAsia="Times New Roman" w:hAnsi="Times New Roman" w:cs="Times New Roman"/>
                <w:b/>
                <w:color w:val="2B2B2B"/>
                <w:sz w:val="26"/>
                <w:szCs w:val="26"/>
                <w:lang w:val="ky-KG"/>
              </w:rPr>
              <w:t> </w:t>
            </w:r>
            <w:proofErr w:type="spellStart"/>
            <w:r w:rsidRPr="00E73B6D">
              <w:rPr>
                <w:rFonts w:ascii="Times New Roman" w:eastAsia="Times New Roman" w:hAnsi="Times New Roman" w:cs="Times New Roman"/>
                <w:b/>
                <w:color w:val="2B2B2B"/>
                <w:sz w:val="26"/>
                <w:szCs w:val="26"/>
              </w:rPr>
              <w:t>Олз</w:t>
            </w:r>
            <w:proofErr w:type="spellEnd"/>
            <w:r w:rsidRPr="00E73B6D">
              <w:rPr>
                <w:rFonts w:ascii="Times New Roman" w:eastAsia="Times New Roman" w:hAnsi="Times New Roman" w:cs="Times New Roman"/>
                <w:b/>
                <w:color w:val="2B2B2B"/>
                <w:sz w:val="26"/>
                <w:szCs w:val="26"/>
              </w:rPr>
              <w:t>.</w:t>
            </w:r>
            <w:r w:rsidR="005E498D" w:rsidRPr="00E73B6D">
              <w:rPr>
                <w:rFonts w:ascii="Times New Roman" w:eastAsia="Times New Roman" w:hAnsi="Times New Roman" w:cs="Times New Roman"/>
                <w:b/>
                <w:color w:val="2B2B2B"/>
                <w:sz w:val="26"/>
                <w:szCs w:val="26"/>
              </w:rPr>
              <w:t xml:space="preserve"> </w:t>
            </w:r>
            <w:r w:rsidRPr="00E73B6D">
              <w:rPr>
                <w:rFonts w:ascii="Times New Roman" w:eastAsia="Times New Roman" w:hAnsi="Times New Roman" w:cs="Times New Roman"/>
                <w:b/>
                <w:color w:val="2B2B2B"/>
                <w:sz w:val="26"/>
                <w:szCs w:val="26"/>
              </w:rPr>
              <w:t xml:space="preserve">№ - № </w:t>
            </w:r>
            <w:proofErr w:type="spellStart"/>
            <w:r w:rsidRPr="00E73B6D">
              <w:rPr>
                <w:rFonts w:ascii="Times New Roman" w:eastAsia="Times New Roman" w:hAnsi="Times New Roman" w:cs="Times New Roman"/>
                <w:b/>
                <w:color w:val="2B2B2B"/>
                <w:sz w:val="26"/>
                <w:szCs w:val="26"/>
              </w:rPr>
              <w:t>убакыт</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мезгилиндеги</w:t>
            </w:r>
            <w:proofErr w:type="spellEnd"/>
            <w:r w:rsidRPr="00E73B6D">
              <w:rPr>
                <w:rFonts w:ascii="Times New Roman" w:eastAsia="Times New Roman" w:hAnsi="Times New Roman" w:cs="Times New Roman"/>
                <w:b/>
                <w:color w:val="2B2B2B"/>
                <w:sz w:val="26"/>
                <w:szCs w:val="26"/>
              </w:rPr>
              <w:t xml:space="preserve"> 1 га </w:t>
            </w:r>
            <w:proofErr w:type="spellStart"/>
            <w:r w:rsidRPr="00E73B6D">
              <w:rPr>
                <w:rFonts w:ascii="Times New Roman" w:eastAsia="Times New Roman" w:hAnsi="Times New Roman" w:cs="Times New Roman"/>
                <w:b/>
                <w:color w:val="2B2B2B"/>
                <w:sz w:val="26"/>
                <w:szCs w:val="26"/>
              </w:rPr>
              <w:t>токой</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жерлеринин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кадастрдык</w:t>
            </w:r>
            <w:proofErr w:type="spellEnd"/>
          </w:p>
          <w:p w14:paraId="698403D1" w14:textId="77777777"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rPr>
            </w:pPr>
            <w:proofErr w:type="spellStart"/>
            <w:r w:rsidRPr="00E73B6D">
              <w:rPr>
                <w:rFonts w:ascii="Times New Roman" w:eastAsia="Times New Roman" w:hAnsi="Times New Roman" w:cs="Times New Roman"/>
                <w:b/>
                <w:color w:val="2B2B2B"/>
                <w:sz w:val="26"/>
                <w:szCs w:val="26"/>
              </w:rPr>
              <w:t>наркы</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капиталдаштырылган</w:t>
            </w:r>
            <w:proofErr w:type="spellEnd"/>
            <w:r w:rsidRPr="00E73B6D">
              <w:rPr>
                <w:rFonts w:ascii="Times New Roman" w:eastAsia="Times New Roman" w:hAnsi="Times New Roman" w:cs="Times New Roman"/>
                <w:b/>
                <w:color w:val="2B2B2B"/>
                <w:sz w:val="26"/>
                <w:szCs w:val="26"/>
              </w:rPr>
              <w:t xml:space="preserve"> рента);</w:t>
            </w:r>
          </w:p>
          <w:p w14:paraId="08935341" w14:textId="62A58288"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rPr>
            </w:pPr>
            <w:r w:rsidRPr="00E73B6D">
              <w:rPr>
                <w:rFonts w:ascii="Times New Roman" w:eastAsia="Times New Roman" w:hAnsi="Times New Roman" w:cs="Times New Roman"/>
                <w:b/>
                <w:color w:val="2B2B2B"/>
                <w:sz w:val="26"/>
                <w:szCs w:val="26"/>
              </w:rPr>
              <w:t>Одр.</w:t>
            </w:r>
            <w:r w:rsidR="005E498D" w:rsidRPr="00E73B6D">
              <w:rPr>
                <w:rFonts w:ascii="Times New Roman" w:eastAsia="Times New Roman" w:hAnsi="Times New Roman" w:cs="Times New Roman"/>
                <w:b/>
                <w:color w:val="2B2B2B"/>
                <w:sz w:val="26"/>
                <w:szCs w:val="26"/>
              </w:rPr>
              <w:t xml:space="preserve"> </w:t>
            </w:r>
            <w:r w:rsidRPr="00E73B6D">
              <w:rPr>
                <w:rFonts w:ascii="Times New Roman" w:eastAsia="Times New Roman" w:hAnsi="Times New Roman" w:cs="Times New Roman"/>
                <w:b/>
                <w:color w:val="2B2B2B"/>
                <w:sz w:val="26"/>
                <w:szCs w:val="26"/>
              </w:rPr>
              <w:t xml:space="preserve">№ - № </w:t>
            </w:r>
            <w:proofErr w:type="spellStart"/>
            <w:r w:rsidRPr="00E73B6D">
              <w:rPr>
                <w:rFonts w:ascii="Times New Roman" w:eastAsia="Times New Roman" w:hAnsi="Times New Roman" w:cs="Times New Roman"/>
                <w:b/>
                <w:color w:val="2B2B2B"/>
                <w:sz w:val="26"/>
                <w:szCs w:val="26"/>
              </w:rPr>
              <w:t>убакыт</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мезгилиндеги</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жыгач</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ресурстарынан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түшкөн</w:t>
            </w:r>
            <w:proofErr w:type="spellEnd"/>
          </w:p>
          <w:p w14:paraId="16ED8E6D" w14:textId="77777777"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rPr>
            </w:pPr>
            <w:proofErr w:type="spellStart"/>
            <w:r w:rsidRPr="00E73B6D">
              <w:rPr>
                <w:rFonts w:ascii="Times New Roman" w:eastAsia="Times New Roman" w:hAnsi="Times New Roman" w:cs="Times New Roman"/>
                <w:b/>
                <w:color w:val="2B2B2B"/>
                <w:sz w:val="26"/>
                <w:szCs w:val="26"/>
              </w:rPr>
              <w:t>капиталдаштырылган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дүң</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киреше</w:t>
            </w:r>
            <w:proofErr w:type="spellEnd"/>
            <w:r w:rsidRPr="00E73B6D">
              <w:rPr>
                <w:rFonts w:ascii="Times New Roman" w:eastAsia="Times New Roman" w:hAnsi="Times New Roman" w:cs="Times New Roman"/>
                <w:b/>
                <w:color w:val="2B2B2B"/>
                <w:sz w:val="26"/>
                <w:szCs w:val="26"/>
              </w:rPr>
              <w:t>;</w:t>
            </w:r>
          </w:p>
          <w:p w14:paraId="327DACB6" w14:textId="028D8283"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rPr>
            </w:pPr>
            <w:proofErr w:type="spellStart"/>
            <w:r w:rsidRPr="00E73B6D">
              <w:rPr>
                <w:rFonts w:ascii="Times New Roman" w:eastAsia="Times New Roman" w:hAnsi="Times New Roman" w:cs="Times New Roman"/>
                <w:b/>
                <w:color w:val="2B2B2B"/>
                <w:sz w:val="26"/>
                <w:szCs w:val="26"/>
              </w:rPr>
              <w:t>Онр</w:t>
            </w:r>
            <w:proofErr w:type="spellEnd"/>
            <w:r w:rsidRPr="00E73B6D">
              <w:rPr>
                <w:rFonts w:ascii="Times New Roman" w:eastAsia="Times New Roman" w:hAnsi="Times New Roman" w:cs="Times New Roman"/>
                <w:b/>
                <w:color w:val="2B2B2B"/>
                <w:sz w:val="26"/>
                <w:szCs w:val="26"/>
              </w:rPr>
              <w:t>.</w:t>
            </w:r>
            <w:r w:rsidR="005E498D" w:rsidRPr="00E73B6D">
              <w:rPr>
                <w:rFonts w:ascii="Times New Roman" w:eastAsia="Times New Roman" w:hAnsi="Times New Roman" w:cs="Times New Roman"/>
                <w:b/>
                <w:color w:val="2B2B2B"/>
                <w:sz w:val="26"/>
                <w:szCs w:val="26"/>
              </w:rPr>
              <w:t xml:space="preserve"> </w:t>
            </w:r>
            <w:r w:rsidRPr="00E73B6D">
              <w:rPr>
                <w:rFonts w:ascii="Times New Roman" w:eastAsia="Times New Roman" w:hAnsi="Times New Roman" w:cs="Times New Roman"/>
                <w:b/>
                <w:color w:val="2B2B2B"/>
                <w:sz w:val="26"/>
                <w:szCs w:val="26"/>
              </w:rPr>
              <w:t xml:space="preserve">№ - № </w:t>
            </w:r>
            <w:proofErr w:type="spellStart"/>
            <w:r w:rsidRPr="00E73B6D">
              <w:rPr>
                <w:rFonts w:ascii="Times New Roman" w:eastAsia="Times New Roman" w:hAnsi="Times New Roman" w:cs="Times New Roman"/>
                <w:b/>
                <w:color w:val="2B2B2B"/>
                <w:sz w:val="26"/>
                <w:szCs w:val="26"/>
              </w:rPr>
              <w:t>убакыт</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мезгилиндеги</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жыгач</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эмес</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ресурстардан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түшкөн</w:t>
            </w:r>
            <w:proofErr w:type="spellEnd"/>
          </w:p>
          <w:p w14:paraId="1A57960A" w14:textId="77777777"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rPr>
            </w:pPr>
            <w:proofErr w:type="spellStart"/>
            <w:r w:rsidRPr="00E73B6D">
              <w:rPr>
                <w:rFonts w:ascii="Times New Roman" w:eastAsia="Times New Roman" w:hAnsi="Times New Roman" w:cs="Times New Roman"/>
                <w:b/>
                <w:color w:val="2B2B2B"/>
                <w:sz w:val="26"/>
                <w:szCs w:val="26"/>
              </w:rPr>
              <w:t>капиталдаштырылган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дүң</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киреше</w:t>
            </w:r>
            <w:proofErr w:type="spellEnd"/>
            <w:r w:rsidRPr="00E73B6D">
              <w:rPr>
                <w:rFonts w:ascii="Times New Roman" w:eastAsia="Times New Roman" w:hAnsi="Times New Roman" w:cs="Times New Roman"/>
                <w:b/>
                <w:color w:val="2B2B2B"/>
                <w:sz w:val="26"/>
                <w:szCs w:val="26"/>
              </w:rPr>
              <w:t>;</w:t>
            </w:r>
          </w:p>
          <w:p w14:paraId="2D23C1E5" w14:textId="09D48CAC"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rPr>
            </w:pPr>
            <w:proofErr w:type="spellStart"/>
            <w:r w:rsidRPr="00E73B6D">
              <w:rPr>
                <w:rFonts w:ascii="Times New Roman" w:eastAsia="Times New Roman" w:hAnsi="Times New Roman" w:cs="Times New Roman"/>
                <w:b/>
                <w:color w:val="2B2B2B"/>
                <w:sz w:val="26"/>
                <w:szCs w:val="26"/>
              </w:rPr>
              <w:t>Оэф</w:t>
            </w:r>
            <w:proofErr w:type="spellEnd"/>
            <w:r w:rsidRPr="00E73B6D">
              <w:rPr>
                <w:rFonts w:ascii="Times New Roman" w:eastAsia="Times New Roman" w:hAnsi="Times New Roman" w:cs="Times New Roman"/>
                <w:b/>
                <w:color w:val="2B2B2B"/>
                <w:sz w:val="26"/>
                <w:szCs w:val="26"/>
              </w:rPr>
              <w:t>.</w:t>
            </w:r>
            <w:r w:rsidR="005E498D" w:rsidRPr="00E73B6D">
              <w:rPr>
                <w:rFonts w:ascii="Times New Roman" w:eastAsia="Times New Roman" w:hAnsi="Times New Roman" w:cs="Times New Roman"/>
                <w:b/>
                <w:color w:val="2B2B2B"/>
                <w:sz w:val="26"/>
                <w:szCs w:val="26"/>
              </w:rPr>
              <w:t xml:space="preserve"> </w:t>
            </w:r>
            <w:r w:rsidRPr="00E73B6D">
              <w:rPr>
                <w:rFonts w:ascii="Times New Roman" w:eastAsia="Times New Roman" w:hAnsi="Times New Roman" w:cs="Times New Roman"/>
                <w:b/>
                <w:color w:val="2B2B2B"/>
                <w:sz w:val="26"/>
                <w:szCs w:val="26"/>
              </w:rPr>
              <w:t xml:space="preserve">№ - </w:t>
            </w:r>
            <w:proofErr w:type="spellStart"/>
            <w:r w:rsidRPr="00E73B6D">
              <w:rPr>
                <w:rFonts w:ascii="Times New Roman" w:eastAsia="Times New Roman" w:hAnsi="Times New Roman" w:cs="Times New Roman"/>
                <w:b/>
                <w:color w:val="2B2B2B"/>
                <w:sz w:val="26"/>
                <w:szCs w:val="26"/>
              </w:rPr>
              <w:t>токойлордун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экологиялык</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функцияларынан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түшкөн</w:t>
            </w:r>
            <w:proofErr w:type="spellEnd"/>
          </w:p>
          <w:p w14:paraId="4E1CEF5E" w14:textId="641E4D7B" w:rsidR="007D0730" w:rsidRPr="00E73B6D" w:rsidRDefault="007D0730" w:rsidP="00E820B3">
            <w:pPr>
              <w:shd w:val="clear" w:color="auto" w:fill="FFFFFF"/>
              <w:spacing w:after="0" w:line="240" w:lineRule="auto"/>
              <w:ind w:firstLine="397"/>
              <w:jc w:val="both"/>
              <w:rPr>
                <w:rFonts w:ascii="Times New Roman" w:eastAsia="Times New Roman" w:hAnsi="Times New Roman" w:cs="Times New Roman"/>
                <w:b/>
                <w:color w:val="2B2B2B"/>
                <w:sz w:val="26"/>
                <w:szCs w:val="26"/>
              </w:rPr>
            </w:pPr>
            <w:proofErr w:type="spellStart"/>
            <w:r w:rsidRPr="00E73B6D">
              <w:rPr>
                <w:rFonts w:ascii="Times New Roman" w:eastAsia="Times New Roman" w:hAnsi="Times New Roman" w:cs="Times New Roman"/>
                <w:b/>
                <w:color w:val="2B2B2B"/>
                <w:sz w:val="26"/>
                <w:szCs w:val="26"/>
              </w:rPr>
              <w:t>капиталдаштырылган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дүң</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киреше</w:t>
            </w:r>
            <w:proofErr w:type="spellEnd"/>
            <w:r w:rsidRPr="00E73B6D">
              <w:rPr>
                <w:rFonts w:ascii="Times New Roman" w:eastAsia="Times New Roman" w:hAnsi="Times New Roman" w:cs="Times New Roman"/>
                <w:b/>
                <w:color w:val="2B2B2B"/>
                <w:sz w:val="26"/>
                <w:szCs w:val="26"/>
              </w:rPr>
              <w:t>.</w:t>
            </w:r>
          </w:p>
          <w:p w14:paraId="74F69D36" w14:textId="037DB52C" w:rsidR="007D0730" w:rsidRPr="00E73B6D" w:rsidRDefault="007D0730" w:rsidP="00E820B3">
            <w:pPr>
              <w:shd w:val="clear" w:color="auto" w:fill="FFFFFF"/>
              <w:spacing w:after="0" w:line="240" w:lineRule="auto"/>
              <w:ind w:firstLine="397"/>
              <w:jc w:val="both"/>
              <w:rPr>
                <w:rFonts w:ascii="Times New Roman" w:eastAsia="Times New Roman" w:hAnsi="Times New Roman" w:cs="Times New Roman"/>
                <w:b/>
                <w:color w:val="2B2B2B"/>
                <w:sz w:val="26"/>
                <w:szCs w:val="26"/>
              </w:rPr>
            </w:pPr>
            <w:proofErr w:type="spellStart"/>
            <w:r w:rsidRPr="00E73B6D">
              <w:rPr>
                <w:rFonts w:ascii="Times New Roman" w:eastAsia="Times New Roman" w:hAnsi="Times New Roman" w:cs="Times New Roman"/>
                <w:b/>
                <w:color w:val="2B2B2B"/>
                <w:sz w:val="26"/>
                <w:szCs w:val="26"/>
              </w:rPr>
              <w:t>Жыгачтан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түшкөн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капиталдаштырылган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дүң</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киреше</w:t>
            </w:r>
            <w:proofErr w:type="spellEnd"/>
            <w:r w:rsidRPr="00E73B6D">
              <w:rPr>
                <w:rFonts w:ascii="Times New Roman" w:eastAsia="Times New Roman" w:hAnsi="Times New Roman" w:cs="Times New Roman"/>
                <w:b/>
                <w:color w:val="2B2B2B"/>
                <w:sz w:val="26"/>
                <w:szCs w:val="26"/>
              </w:rPr>
              <w:t>:</w:t>
            </w:r>
          </w:p>
          <w:p w14:paraId="19EA36BB" w14:textId="340C7289" w:rsidR="007D0730" w:rsidRPr="00E73B6D" w:rsidRDefault="007D0730" w:rsidP="00E820B3">
            <w:pPr>
              <w:shd w:val="clear" w:color="auto" w:fill="FFFFFF"/>
              <w:spacing w:after="0" w:line="240" w:lineRule="auto"/>
              <w:ind w:firstLine="397"/>
              <w:jc w:val="both"/>
              <w:rPr>
                <w:rFonts w:ascii="Times New Roman" w:eastAsia="Times New Roman" w:hAnsi="Times New Roman" w:cs="Times New Roman"/>
                <w:b/>
                <w:color w:val="2B2B2B"/>
                <w:sz w:val="26"/>
                <w:szCs w:val="26"/>
              </w:rPr>
            </w:pPr>
            <w:r w:rsidRPr="00E73B6D">
              <w:rPr>
                <w:rFonts w:ascii="Times New Roman" w:eastAsia="Times New Roman" w:hAnsi="Times New Roman" w:cs="Times New Roman"/>
                <w:b/>
                <w:color w:val="2B2B2B"/>
                <w:sz w:val="26"/>
                <w:szCs w:val="26"/>
              </w:rPr>
              <w:t>Одр.</w:t>
            </w:r>
            <w:r w:rsidR="005E498D" w:rsidRPr="00E73B6D">
              <w:rPr>
                <w:rFonts w:ascii="Times New Roman" w:eastAsia="Times New Roman" w:hAnsi="Times New Roman" w:cs="Times New Roman"/>
                <w:b/>
                <w:color w:val="2B2B2B"/>
                <w:sz w:val="26"/>
                <w:szCs w:val="26"/>
              </w:rPr>
              <w:t xml:space="preserve"> </w:t>
            </w:r>
            <w:r w:rsidRPr="00E73B6D">
              <w:rPr>
                <w:rFonts w:ascii="Times New Roman" w:eastAsia="Times New Roman" w:hAnsi="Times New Roman" w:cs="Times New Roman"/>
                <w:b/>
                <w:color w:val="2B2B2B"/>
                <w:sz w:val="26"/>
                <w:szCs w:val="26"/>
              </w:rPr>
              <w:t xml:space="preserve">№ = ((r х </w:t>
            </w:r>
            <w:proofErr w:type="spellStart"/>
            <w:r w:rsidRPr="00E73B6D">
              <w:rPr>
                <w:rFonts w:ascii="Times New Roman" w:eastAsia="Times New Roman" w:hAnsi="Times New Roman" w:cs="Times New Roman"/>
                <w:b/>
                <w:color w:val="2B2B2B"/>
                <w:sz w:val="26"/>
                <w:szCs w:val="26"/>
              </w:rPr>
              <w:t>Кдд</w:t>
            </w:r>
            <w:proofErr w:type="spellEnd"/>
            <w:r w:rsidRPr="00E73B6D">
              <w:rPr>
                <w:rFonts w:ascii="Times New Roman" w:eastAsia="Times New Roman" w:hAnsi="Times New Roman" w:cs="Times New Roman"/>
                <w:b/>
                <w:color w:val="2B2B2B"/>
                <w:sz w:val="26"/>
                <w:szCs w:val="26"/>
              </w:rPr>
              <w:t xml:space="preserve">) - </w:t>
            </w:r>
            <w:proofErr w:type="spellStart"/>
            <w:r w:rsidRPr="00E73B6D">
              <w:rPr>
                <w:rFonts w:ascii="Times New Roman" w:eastAsia="Times New Roman" w:hAnsi="Times New Roman" w:cs="Times New Roman"/>
                <w:b/>
                <w:color w:val="2B2B2B"/>
                <w:sz w:val="26"/>
                <w:szCs w:val="26"/>
              </w:rPr>
              <w:t>Злв</w:t>
            </w:r>
            <w:proofErr w:type="spellEnd"/>
            <w:r w:rsidRPr="00E73B6D">
              <w:rPr>
                <w:rFonts w:ascii="Times New Roman" w:eastAsia="Times New Roman" w:hAnsi="Times New Roman" w:cs="Times New Roman"/>
                <w:b/>
                <w:color w:val="2B2B2B"/>
                <w:sz w:val="26"/>
                <w:szCs w:val="26"/>
              </w:rPr>
              <w:t xml:space="preserve">) х (№ / Т), </w:t>
            </w:r>
            <w:proofErr w:type="spellStart"/>
            <w:r w:rsidRPr="00E73B6D">
              <w:rPr>
                <w:rFonts w:ascii="Times New Roman" w:eastAsia="Times New Roman" w:hAnsi="Times New Roman" w:cs="Times New Roman"/>
                <w:b/>
                <w:color w:val="2B2B2B"/>
                <w:sz w:val="26"/>
                <w:szCs w:val="26"/>
              </w:rPr>
              <w:t>мында</w:t>
            </w:r>
            <w:proofErr w:type="spellEnd"/>
            <w:r w:rsidRPr="00E73B6D">
              <w:rPr>
                <w:rFonts w:ascii="Times New Roman" w:eastAsia="Times New Roman" w:hAnsi="Times New Roman" w:cs="Times New Roman"/>
                <w:b/>
                <w:color w:val="2B2B2B"/>
                <w:sz w:val="26"/>
                <w:szCs w:val="26"/>
              </w:rPr>
              <w:t>: (10)</w:t>
            </w:r>
          </w:p>
          <w:p w14:paraId="49426738" w14:textId="453A48B7"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rPr>
            </w:pPr>
            <w:r w:rsidRPr="00E73B6D">
              <w:rPr>
                <w:rFonts w:ascii="Times New Roman" w:eastAsia="Times New Roman" w:hAnsi="Times New Roman" w:cs="Times New Roman"/>
                <w:b/>
                <w:color w:val="2B2B2B"/>
                <w:sz w:val="26"/>
                <w:szCs w:val="26"/>
              </w:rPr>
              <w:t>Одр.</w:t>
            </w:r>
            <w:r w:rsidR="005E498D" w:rsidRPr="00E73B6D">
              <w:rPr>
                <w:rFonts w:ascii="Times New Roman" w:eastAsia="Times New Roman" w:hAnsi="Times New Roman" w:cs="Times New Roman"/>
                <w:b/>
                <w:color w:val="2B2B2B"/>
                <w:sz w:val="26"/>
                <w:szCs w:val="26"/>
              </w:rPr>
              <w:t xml:space="preserve"> </w:t>
            </w:r>
            <w:r w:rsidRPr="00E73B6D">
              <w:rPr>
                <w:rFonts w:ascii="Times New Roman" w:eastAsia="Times New Roman" w:hAnsi="Times New Roman" w:cs="Times New Roman"/>
                <w:b/>
                <w:color w:val="2B2B2B"/>
                <w:sz w:val="26"/>
                <w:szCs w:val="26"/>
              </w:rPr>
              <w:t xml:space="preserve">№ - № </w:t>
            </w:r>
            <w:proofErr w:type="spellStart"/>
            <w:r w:rsidRPr="00E73B6D">
              <w:rPr>
                <w:rFonts w:ascii="Times New Roman" w:eastAsia="Times New Roman" w:hAnsi="Times New Roman" w:cs="Times New Roman"/>
                <w:b/>
                <w:color w:val="2B2B2B"/>
                <w:sz w:val="26"/>
                <w:szCs w:val="26"/>
              </w:rPr>
              <w:t>убакыт</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мезгилиндеги</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жыгач</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ресурстарынан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түшкөн</w:t>
            </w:r>
            <w:proofErr w:type="spellEnd"/>
            <w:r w:rsidRPr="00E73B6D">
              <w:rPr>
                <w:rFonts w:ascii="Times New Roman" w:eastAsia="Times New Roman" w:hAnsi="Times New Roman" w:cs="Times New Roman"/>
                <w:b/>
                <w:color w:val="2B2B2B"/>
                <w:sz w:val="26"/>
                <w:szCs w:val="26"/>
              </w:rPr>
              <w:t xml:space="preserve"> капитал-</w:t>
            </w:r>
          </w:p>
          <w:p w14:paraId="137EAD88" w14:textId="77777777"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rPr>
            </w:pPr>
            <w:proofErr w:type="spellStart"/>
            <w:r w:rsidRPr="00E73B6D">
              <w:rPr>
                <w:rFonts w:ascii="Times New Roman" w:eastAsia="Times New Roman" w:hAnsi="Times New Roman" w:cs="Times New Roman"/>
                <w:b/>
                <w:color w:val="2B2B2B"/>
                <w:sz w:val="26"/>
                <w:szCs w:val="26"/>
              </w:rPr>
              <w:t>даштырылган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дүң</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киреше</w:t>
            </w:r>
            <w:proofErr w:type="spellEnd"/>
            <w:r w:rsidRPr="00E73B6D">
              <w:rPr>
                <w:rFonts w:ascii="Times New Roman" w:eastAsia="Times New Roman" w:hAnsi="Times New Roman" w:cs="Times New Roman"/>
                <w:b/>
                <w:color w:val="2B2B2B"/>
                <w:sz w:val="26"/>
                <w:szCs w:val="26"/>
              </w:rPr>
              <w:t>;</w:t>
            </w:r>
          </w:p>
          <w:p w14:paraId="7DD3FA3E" w14:textId="77777777"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rPr>
            </w:pPr>
            <w:r w:rsidRPr="00E73B6D">
              <w:rPr>
                <w:rFonts w:ascii="Times New Roman" w:eastAsia="Times New Roman" w:hAnsi="Times New Roman" w:cs="Times New Roman"/>
                <w:b/>
                <w:color w:val="2B2B2B"/>
                <w:sz w:val="26"/>
                <w:szCs w:val="26"/>
              </w:rPr>
              <w:t xml:space="preserve">r - </w:t>
            </w:r>
            <w:proofErr w:type="spellStart"/>
            <w:r w:rsidRPr="00E73B6D">
              <w:rPr>
                <w:rFonts w:ascii="Times New Roman" w:eastAsia="Times New Roman" w:hAnsi="Times New Roman" w:cs="Times New Roman"/>
                <w:b/>
                <w:color w:val="2B2B2B"/>
                <w:sz w:val="26"/>
                <w:szCs w:val="26"/>
              </w:rPr>
              <w:t>потенциалдуу</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өнүмдүүлүк</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боюнча</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жыгач</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запасынын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наркы</w:t>
            </w:r>
            <w:proofErr w:type="spellEnd"/>
            <w:r w:rsidRPr="00E73B6D">
              <w:rPr>
                <w:rFonts w:ascii="Times New Roman" w:eastAsia="Times New Roman" w:hAnsi="Times New Roman" w:cs="Times New Roman"/>
                <w:b/>
                <w:color w:val="2B2B2B"/>
                <w:sz w:val="26"/>
                <w:szCs w:val="26"/>
              </w:rPr>
              <w:t>;</w:t>
            </w:r>
          </w:p>
          <w:p w14:paraId="4834136F" w14:textId="77777777"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rPr>
            </w:pPr>
            <w:proofErr w:type="spellStart"/>
            <w:r w:rsidRPr="00E73B6D">
              <w:rPr>
                <w:rFonts w:ascii="Times New Roman" w:eastAsia="Times New Roman" w:hAnsi="Times New Roman" w:cs="Times New Roman"/>
                <w:b/>
                <w:color w:val="2B2B2B"/>
                <w:sz w:val="26"/>
                <w:szCs w:val="26"/>
              </w:rPr>
              <w:t>Кдд</w:t>
            </w:r>
            <w:proofErr w:type="spellEnd"/>
            <w:r w:rsidRPr="00E73B6D">
              <w:rPr>
                <w:rFonts w:ascii="Times New Roman" w:eastAsia="Times New Roman" w:hAnsi="Times New Roman" w:cs="Times New Roman"/>
                <w:b/>
                <w:color w:val="2B2B2B"/>
                <w:sz w:val="26"/>
                <w:szCs w:val="26"/>
              </w:rPr>
              <w:t xml:space="preserve"> - </w:t>
            </w:r>
            <w:proofErr w:type="spellStart"/>
            <w:r w:rsidRPr="00E73B6D">
              <w:rPr>
                <w:rFonts w:ascii="Times New Roman" w:eastAsia="Times New Roman" w:hAnsi="Times New Roman" w:cs="Times New Roman"/>
                <w:b/>
                <w:color w:val="2B2B2B"/>
                <w:sz w:val="26"/>
                <w:szCs w:val="26"/>
              </w:rPr>
              <w:t>жыгачты</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түп</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тамыры</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менен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берүүдө</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алынуучу</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капиталдаштырыл</w:t>
            </w:r>
            <w:proofErr w:type="spellEnd"/>
            <w:r w:rsidRPr="00E73B6D">
              <w:rPr>
                <w:rFonts w:ascii="Times New Roman" w:eastAsia="Times New Roman" w:hAnsi="Times New Roman" w:cs="Times New Roman"/>
                <w:b/>
                <w:color w:val="2B2B2B"/>
                <w:sz w:val="26"/>
                <w:szCs w:val="26"/>
              </w:rPr>
              <w:t>-</w:t>
            </w:r>
          </w:p>
          <w:p w14:paraId="10DA6D5B" w14:textId="77777777"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rPr>
            </w:pPr>
            <w:proofErr w:type="spellStart"/>
            <w:r w:rsidRPr="00E73B6D">
              <w:rPr>
                <w:rFonts w:ascii="Times New Roman" w:eastAsia="Times New Roman" w:hAnsi="Times New Roman" w:cs="Times New Roman"/>
                <w:b/>
                <w:color w:val="2B2B2B"/>
                <w:sz w:val="26"/>
                <w:szCs w:val="26"/>
              </w:rPr>
              <w:t>ган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дүң</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кирешени</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аныктоо</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үчүн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коэффициенттер</w:t>
            </w:r>
            <w:proofErr w:type="spellEnd"/>
            <w:r w:rsidRPr="00E73B6D">
              <w:rPr>
                <w:rFonts w:ascii="Times New Roman" w:eastAsia="Times New Roman" w:hAnsi="Times New Roman" w:cs="Times New Roman"/>
                <w:b/>
                <w:color w:val="2B2B2B"/>
                <w:sz w:val="26"/>
                <w:szCs w:val="26"/>
              </w:rPr>
              <w:t xml:space="preserve"> (1-тиркеме);</w:t>
            </w:r>
          </w:p>
          <w:p w14:paraId="3040ABFB" w14:textId="764026E5" w:rsidR="007D0730" w:rsidRPr="00E73B6D" w:rsidRDefault="007D0730" w:rsidP="00E73B6D">
            <w:pPr>
              <w:shd w:val="clear" w:color="auto" w:fill="FFFFFF"/>
              <w:spacing w:after="0" w:line="240" w:lineRule="auto"/>
              <w:ind w:firstLine="397"/>
              <w:jc w:val="both"/>
              <w:rPr>
                <w:rFonts w:ascii="Times New Roman" w:eastAsia="Times New Roman" w:hAnsi="Times New Roman" w:cs="Times New Roman"/>
                <w:b/>
                <w:color w:val="2B2B2B"/>
                <w:sz w:val="26"/>
                <w:szCs w:val="26"/>
              </w:rPr>
            </w:pPr>
            <w:proofErr w:type="spellStart"/>
            <w:r w:rsidRPr="00E73B6D">
              <w:rPr>
                <w:rFonts w:ascii="Times New Roman" w:eastAsia="Times New Roman" w:hAnsi="Times New Roman" w:cs="Times New Roman"/>
                <w:b/>
                <w:color w:val="2B2B2B"/>
                <w:sz w:val="26"/>
                <w:szCs w:val="26"/>
              </w:rPr>
              <w:lastRenderedPageBreak/>
              <w:t>Злв</w:t>
            </w:r>
            <w:proofErr w:type="spellEnd"/>
            <w:r w:rsidRPr="00E73B6D">
              <w:rPr>
                <w:rFonts w:ascii="Times New Roman" w:eastAsia="Times New Roman" w:hAnsi="Times New Roman" w:cs="Times New Roman"/>
                <w:b/>
                <w:color w:val="2B2B2B"/>
                <w:sz w:val="26"/>
                <w:szCs w:val="26"/>
              </w:rPr>
              <w:t xml:space="preserve"> - </w:t>
            </w:r>
            <w:proofErr w:type="spellStart"/>
            <w:r w:rsidRPr="00E73B6D">
              <w:rPr>
                <w:rFonts w:ascii="Times New Roman" w:eastAsia="Times New Roman" w:hAnsi="Times New Roman" w:cs="Times New Roman"/>
                <w:b/>
                <w:color w:val="2B2B2B"/>
                <w:sz w:val="26"/>
                <w:szCs w:val="26"/>
              </w:rPr>
              <w:t>токойду</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калыбына</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келтирүү</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боюнча</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токой</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чарбасынын</w:t>
            </w:r>
            <w:proofErr w:type="spellEnd"/>
            <w:r w:rsidRPr="00E73B6D">
              <w:rPr>
                <w:rFonts w:ascii="Times New Roman" w:eastAsia="Times New Roman" w:hAnsi="Times New Roman" w:cs="Times New Roman"/>
                <w:b/>
                <w:color w:val="2B2B2B"/>
                <w:sz w:val="26"/>
                <w:szCs w:val="26"/>
              </w:rPr>
              <w:t xml:space="preserve"> капитал-</w:t>
            </w:r>
            <w:proofErr w:type="spellStart"/>
            <w:r w:rsidRPr="00E73B6D">
              <w:rPr>
                <w:rFonts w:ascii="Times New Roman" w:eastAsia="Times New Roman" w:hAnsi="Times New Roman" w:cs="Times New Roman"/>
                <w:b/>
                <w:color w:val="2B2B2B"/>
                <w:sz w:val="26"/>
                <w:szCs w:val="26"/>
              </w:rPr>
              <w:t>даштырылган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чыгымдары</w:t>
            </w:r>
            <w:proofErr w:type="spellEnd"/>
            <w:r w:rsidRPr="00E73B6D">
              <w:rPr>
                <w:rFonts w:ascii="Times New Roman" w:eastAsia="Times New Roman" w:hAnsi="Times New Roman" w:cs="Times New Roman"/>
                <w:b/>
                <w:color w:val="2B2B2B"/>
                <w:sz w:val="26"/>
                <w:szCs w:val="26"/>
              </w:rPr>
              <w:t>;</w:t>
            </w:r>
          </w:p>
          <w:p w14:paraId="3C1296FF" w14:textId="77777777"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rPr>
            </w:pPr>
            <w:r w:rsidRPr="00E73B6D">
              <w:rPr>
                <w:rFonts w:ascii="Times New Roman" w:eastAsia="Times New Roman" w:hAnsi="Times New Roman" w:cs="Times New Roman"/>
                <w:b/>
                <w:color w:val="2B2B2B"/>
                <w:sz w:val="26"/>
                <w:szCs w:val="26"/>
              </w:rPr>
              <w:t xml:space="preserve">№ - участок </w:t>
            </w:r>
            <w:proofErr w:type="spellStart"/>
            <w:r w:rsidRPr="00E73B6D">
              <w:rPr>
                <w:rFonts w:ascii="Times New Roman" w:eastAsia="Times New Roman" w:hAnsi="Times New Roman" w:cs="Times New Roman"/>
                <w:b/>
                <w:color w:val="2B2B2B"/>
                <w:sz w:val="26"/>
                <w:szCs w:val="26"/>
              </w:rPr>
              <w:t>бөлүнүп</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берилген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убакыт</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мезгили</w:t>
            </w:r>
            <w:proofErr w:type="spellEnd"/>
            <w:r w:rsidRPr="00E73B6D">
              <w:rPr>
                <w:rFonts w:ascii="Times New Roman" w:eastAsia="Times New Roman" w:hAnsi="Times New Roman" w:cs="Times New Roman"/>
                <w:b/>
                <w:color w:val="2B2B2B"/>
                <w:sz w:val="26"/>
                <w:szCs w:val="26"/>
              </w:rPr>
              <w:t>;</w:t>
            </w:r>
          </w:p>
          <w:p w14:paraId="2190EC5B" w14:textId="7F771BB2" w:rsidR="007D0730" w:rsidRPr="00E73B6D" w:rsidRDefault="007D0730" w:rsidP="00E73B6D">
            <w:pPr>
              <w:shd w:val="clear" w:color="auto" w:fill="FFFFFF"/>
              <w:spacing w:after="0" w:line="240" w:lineRule="auto"/>
              <w:ind w:firstLine="397"/>
              <w:jc w:val="both"/>
              <w:rPr>
                <w:rFonts w:ascii="Times New Roman" w:eastAsia="Times New Roman" w:hAnsi="Times New Roman" w:cs="Times New Roman"/>
                <w:b/>
                <w:color w:val="2B2B2B"/>
                <w:sz w:val="26"/>
                <w:szCs w:val="26"/>
              </w:rPr>
            </w:pPr>
            <w:r w:rsidRPr="00E73B6D">
              <w:rPr>
                <w:rFonts w:ascii="Times New Roman" w:eastAsia="Times New Roman" w:hAnsi="Times New Roman" w:cs="Times New Roman"/>
                <w:b/>
                <w:color w:val="2B2B2B"/>
                <w:sz w:val="26"/>
                <w:szCs w:val="26"/>
              </w:rPr>
              <w:t xml:space="preserve">Т - </w:t>
            </w:r>
            <w:proofErr w:type="spellStart"/>
            <w:r w:rsidRPr="00E73B6D">
              <w:rPr>
                <w:rFonts w:ascii="Times New Roman" w:eastAsia="Times New Roman" w:hAnsi="Times New Roman" w:cs="Times New Roman"/>
                <w:b/>
                <w:color w:val="2B2B2B"/>
                <w:sz w:val="26"/>
                <w:szCs w:val="26"/>
              </w:rPr>
              <w:t>токой</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кыюудан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токой</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кирешесин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алууга</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мүмкүн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болгон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кыюучу</w:t>
            </w:r>
            <w:proofErr w:type="spellEnd"/>
            <w:r w:rsidR="00E73B6D"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мезгил</w:t>
            </w:r>
            <w:proofErr w:type="spellEnd"/>
            <w:r w:rsidRPr="00E73B6D">
              <w:rPr>
                <w:rFonts w:ascii="Times New Roman" w:eastAsia="Times New Roman" w:hAnsi="Times New Roman" w:cs="Times New Roman"/>
                <w:b/>
                <w:color w:val="2B2B2B"/>
                <w:sz w:val="26"/>
                <w:szCs w:val="26"/>
              </w:rPr>
              <w:t xml:space="preserve"> же </w:t>
            </w:r>
            <w:proofErr w:type="spellStart"/>
            <w:r w:rsidRPr="00E73B6D">
              <w:rPr>
                <w:rFonts w:ascii="Times New Roman" w:eastAsia="Times New Roman" w:hAnsi="Times New Roman" w:cs="Times New Roman"/>
                <w:b/>
                <w:color w:val="2B2B2B"/>
                <w:sz w:val="26"/>
                <w:szCs w:val="26"/>
              </w:rPr>
              <w:t>убакыт</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аралыгы</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Мындай</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учурда</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кыюучу</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мезгил</w:t>
            </w:r>
            <w:proofErr w:type="spellEnd"/>
            <w:r w:rsidR="00E73B6D" w:rsidRPr="00E73B6D">
              <w:rPr>
                <w:rFonts w:ascii="Times New Roman" w:eastAsia="Times New Roman" w:hAnsi="Times New Roman" w:cs="Times New Roman"/>
                <w:b/>
                <w:color w:val="2B2B2B"/>
                <w:sz w:val="26"/>
                <w:szCs w:val="26"/>
              </w:rPr>
              <w:t xml:space="preserve"> </w:t>
            </w:r>
            <w:r w:rsidRPr="00E73B6D">
              <w:rPr>
                <w:rFonts w:ascii="Times New Roman" w:eastAsia="Times New Roman" w:hAnsi="Times New Roman" w:cs="Times New Roman"/>
                <w:b/>
                <w:color w:val="2B2B2B"/>
                <w:sz w:val="26"/>
                <w:szCs w:val="26"/>
              </w:rPr>
              <w:t>же-</w:t>
            </w:r>
            <w:proofErr w:type="spellStart"/>
            <w:r w:rsidRPr="00E73B6D">
              <w:rPr>
                <w:rFonts w:ascii="Times New Roman" w:eastAsia="Times New Roman" w:hAnsi="Times New Roman" w:cs="Times New Roman"/>
                <w:b/>
                <w:color w:val="2B2B2B"/>
                <w:sz w:val="26"/>
                <w:szCs w:val="26"/>
              </w:rPr>
              <w:t>тилүү</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жылына</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теңештирилет</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жана</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жылынын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классынын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орточо</w:t>
            </w:r>
            <w:proofErr w:type="spellEnd"/>
          </w:p>
          <w:p w14:paraId="4C02A658" w14:textId="03175678" w:rsidR="007D0730" w:rsidRPr="00E73B6D" w:rsidRDefault="007D0730" w:rsidP="00E73B6D">
            <w:pPr>
              <w:shd w:val="clear" w:color="auto" w:fill="FFFFFF"/>
              <w:spacing w:after="0" w:line="240" w:lineRule="auto"/>
              <w:ind w:firstLine="397"/>
              <w:jc w:val="both"/>
              <w:rPr>
                <w:rFonts w:ascii="Times New Roman" w:eastAsia="Times New Roman" w:hAnsi="Times New Roman" w:cs="Times New Roman"/>
                <w:b/>
                <w:color w:val="2B2B2B"/>
                <w:sz w:val="26"/>
                <w:szCs w:val="26"/>
              </w:rPr>
            </w:pPr>
            <w:proofErr w:type="spellStart"/>
            <w:r w:rsidRPr="00E73B6D">
              <w:rPr>
                <w:rFonts w:ascii="Times New Roman" w:eastAsia="Times New Roman" w:hAnsi="Times New Roman" w:cs="Times New Roman"/>
                <w:b/>
                <w:color w:val="2B2B2B"/>
                <w:sz w:val="26"/>
                <w:szCs w:val="26"/>
              </w:rPr>
              <w:t>мааниси</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алынат</w:t>
            </w:r>
            <w:proofErr w:type="spellEnd"/>
            <w:r w:rsidRPr="00E73B6D">
              <w:rPr>
                <w:rFonts w:ascii="Times New Roman" w:eastAsia="Times New Roman" w:hAnsi="Times New Roman" w:cs="Times New Roman"/>
                <w:b/>
                <w:color w:val="2B2B2B"/>
                <w:sz w:val="26"/>
                <w:szCs w:val="26"/>
              </w:rPr>
              <w:t>.</w:t>
            </w:r>
          </w:p>
          <w:p w14:paraId="1CB450D8" w14:textId="77777777"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rPr>
            </w:pPr>
            <w:proofErr w:type="spellStart"/>
            <w:r w:rsidRPr="00E73B6D">
              <w:rPr>
                <w:rFonts w:ascii="Times New Roman" w:eastAsia="Times New Roman" w:hAnsi="Times New Roman" w:cs="Times New Roman"/>
                <w:b/>
                <w:color w:val="2B2B2B"/>
                <w:sz w:val="26"/>
                <w:szCs w:val="26"/>
              </w:rPr>
              <w:t>Жыгач</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эмес</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ресурстардан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түшкөн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капиталдаштырылган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дүң</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киреше</w:t>
            </w:r>
            <w:proofErr w:type="spellEnd"/>
            <w:r w:rsidRPr="00E73B6D">
              <w:rPr>
                <w:rFonts w:ascii="Times New Roman" w:eastAsia="Times New Roman" w:hAnsi="Times New Roman" w:cs="Times New Roman"/>
                <w:b/>
                <w:color w:val="2B2B2B"/>
                <w:sz w:val="26"/>
                <w:szCs w:val="26"/>
              </w:rPr>
              <w:t>:</w:t>
            </w:r>
          </w:p>
          <w:p w14:paraId="031DD993" w14:textId="4DCA084F"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rPr>
            </w:pPr>
            <w:r w:rsidRPr="00E73B6D">
              <w:rPr>
                <w:rFonts w:ascii="Times New Roman" w:eastAsia="Times New Roman" w:hAnsi="Times New Roman" w:cs="Times New Roman"/>
                <w:b/>
                <w:color w:val="2B2B2B"/>
                <w:sz w:val="26"/>
                <w:szCs w:val="26"/>
              </w:rPr>
              <w:t xml:space="preserve"> № x </w:t>
            </w:r>
            <w:proofErr w:type="spellStart"/>
            <w:r w:rsidRPr="00E73B6D">
              <w:rPr>
                <w:rFonts w:ascii="Times New Roman" w:eastAsia="Times New Roman" w:hAnsi="Times New Roman" w:cs="Times New Roman"/>
                <w:b/>
                <w:color w:val="2B2B2B"/>
                <w:sz w:val="26"/>
                <w:szCs w:val="26"/>
              </w:rPr>
              <w:t>rнр</w:t>
            </w:r>
            <w:proofErr w:type="spellEnd"/>
          </w:p>
          <w:p w14:paraId="2B3087CA" w14:textId="680464BA"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rPr>
            </w:pPr>
            <w:proofErr w:type="spellStart"/>
            <w:r w:rsidRPr="00E73B6D">
              <w:rPr>
                <w:rFonts w:ascii="Times New Roman" w:eastAsia="Times New Roman" w:hAnsi="Times New Roman" w:cs="Times New Roman"/>
                <w:b/>
                <w:color w:val="2B2B2B"/>
                <w:sz w:val="26"/>
                <w:szCs w:val="26"/>
              </w:rPr>
              <w:t>Онр</w:t>
            </w:r>
            <w:proofErr w:type="spellEnd"/>
            <w:r w:rsidRPr="00E73B6D">
              <w:rPr>
                <w:rFonts w:ascii="Times New Roman" w:eastAsia="Times New Roman" w:hAnsi="Times New Roman" w:cs="Times New Roman"/>
                <w:b/>
                <w:color w:val="2B2B2B"/>
                <w:sz w:val="26"/>
                <w:szCs w:val="26"/>
              </w:rPr>
              <w:t>.</w:t>
            </w:r>
            <w:r w:rsidR="005E498D" w:rsidRPr="00E73B6D">
              <w:rPr>
                <w:rFonts w:ascii="Times New Roman" w:eastAsia="Times New Roman" w:hAnsi="Times New Roman" w:cs="Times New Roman"/>
                <w:b/>
                <w:color w:val="2B2B2B"/>
                <w:sz w:val="26"/>
                <w:szCs w:val="26"/>
              </w:rPr>
              <w:t xml:space="preserve"> </w:t>
            </w:r>
            <w:r w:rsidRPr="00E73B6D">
              <w:rPr>
                <w:rFonts w:ascii="Times New Roman" w:eastAsia="Times New Roman" w:hAnsi="Times New Roman" w:cs="Times New Roman"/>
                <w:b/>
                <w:color w:val="2B2B2B"/>
                <w:sz w:val="26"/>
                <w:szCs w:val="26"/>
              </w:rPr>
              <w:t xml:space="preserve">№ = -------, </w:t>
            </w:r>
            <w:proofErr w:type="spellStart"/>
            <w:r w:rsidRPr="00E73B6D">
              <w:rPr>
                <w:rFonts w:ascii="Times New Roman" w:eastAsia="Times New Roman" w:hAnsi="Times New Roman" w:cs="Times New Roman"/>
                <w:b/>
                <w:color w:val="2B2B2B"/>
                <w:sz w:val="26"/>
                <w:szCs w:val="26"/>
              </w:rPr>
              <w:t>мында</w:t>
            </w:r>
            <w:proofErr w:type="spellEnd"/>
            <w:r w:rsidRPr="00E73B6D">
              <w:rPr>
                <w:rFonts w:ascii="Times New Roman" w:eastAsia="Times New Roman" w:hAnsi="Times New Roman" w:cs="Times New Roman"/>
                <w:b/>
                <w:color w:val="2B2B2B"/>
                <w:sz w:val="26"/>
                <w:szCs w:val="26"/>
              </w:rPr>
              <w:t>: (11)</w:t>
            </w:r>
          </w:p>
          <w:p w14:paraId="7FD60A60" w14:textId="77777777"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rPr>
            </w:pPr>
            <w:r w:rsidRPr="00E73B6D">
              <w:rPr>
                <w:rFonts w:ascii="Times New Roman" w:eastAsia="Times New Roman" w:hAnsi="Times New Roman" w:cs="Times New Roman"/>
                <w:b/>
                <w:color w:val="2B2B2B"/>
                <w:sz w:val="26"/>
                <w:szCs w:val="26"/>
              </w:rPr>
              <w:t>(1 + Е)</w:t>
            </w:r>
          </w:p>
          <w:p w14:paraId="64136CF8" w14:textId="57022610" w:rsidR="007D0730" w:rsidRPr="00E73B6D" w:rsidRDefault="007D0730" w:rsidP="00E73B6D">
            <w:pPr>
              <w:shd w:val="clear" w:color="auto" w:fill="FFFFFF"/>
              <w:spacing w:after="0" w:line="240" w:lineRule="auto"/>
              <w:ind w:firstLine="397"/>
              <w:jc w:val="both"/>
              <w:rPr>
                <w:rFonts w:ascii="Times New Roman" w:eastAsia="Times New Roman" w:hAnsi="Times New Roman" w:cs="Times New Roman"/>
                <w:b/>
                <w:color w:val="2B2B2B"/>
                <w:sz w:val="26"/>
                <w:szCs w:val="26"/>
              </w:rPr>
            </w:pPr>
            <w:r w:rsidRPr="00E73B6D">
              <w:rPr>
                <w:rFonts w:ascii="Times New Roman" w:eastAsia="Times New Roman" w:hAnsi="Times New Roman" w:cs="Times New Roman"/>
                <w:b/>
                <w:color w:val="2B2B2B"/>
                <w:sz w:val="26"/>
                <w:szCs w:val="26"/>
              </w:rPr>
              <w:t> </w:t>
            </w:r>
            <w:proofErr w:type="spellStart"/>
            <w:r w:rsidRPr="00E73B6D">
              <w:rPr>
                <w:rFonts w:ascii="Times New Roman" w:eastAsia="Times New Roman" w:hAnsi="Times New Roman" w:cs="Times New Roman"/>
                <w:b/>
                <w:color w:val="2B2B2B"/>
                <w:sz w:val="26"/>
                <w:szCs w:val="26"/>
              </w:rPr>
              <w:t>Онр</w:t>
            </w:r>
            <w:proofErr w:type="spellEnd"/>
            <w:r w:rsidRPr="00E73B6D">
              <w:rPr>
                <w:rFonts w:ascii="Times New Roman" w:eastAsia="Times New Roman" w:hAnsi="Times New Roman" w:cs="Times New Roman"/>
                <w:b/>
                <w:color w:val="2B2B2B"/>
                <w:sz w:val="26"/>
                <w:szCs w:val="26"/>
              </w:rPr>
              <w:t>.</w:t>
            </w:r>
            <w:r w:rsidR="005E498D" w:rsidRPr="00E73B6D">
              <w:rPr>
                <w:rFonts w:ascii="Times New Roman" w:eastAsia="Times New Roman" w:hAnsi="Times New Roman" w:cs="Times New Roman"/>
                <w:b/>
                <w:color w:val="2B2B2B"/>
                <w:sz w:val="26"/>
                <w:szCs w:val="26"/>
              </w:rPr>
              <w:t xml:space="preserve"> </w:t>
            </w:r>
            <w:r w:rsidRPr="00E73B6D">
              <w:rPr>
                <w:rFonts w:ascii="Times New Roman" w:eastAsia="Times New Roman" w:hAnsi="Times New Roman" w:cs="Times New Roman"/>
                <w:b/>
                <w:color w:val="2B2B2B"/>
                <w:sz w:val="26"/>
                <w:szCs w:val="26"/>
              </w:rPr>
              <w:t xml:space="preserve">№ - № </w:t>
            </w:r>
            <w:proofErr w:type="spellStart"/>
            <w:r w:rsidRPr="00E73B6D">
              <w:rPr>
                <w:rFonts w:ascii="Times New Roman" w:eastAsia="Times New Roman" w:hAnsi="Times New Roman" w:cs="Times New Roman"/>
                <w:b/>
                <w:color w:val="2B2B2B"/>
                <w:sz w:val="26"/>
                <w:szCs w:val="26"/>
              </w:rPr>
              <w:t>убакыт</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мезгилиндеги</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жыгач</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эмес</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ресурстардан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түшкөн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капиталдаштырылган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дүң</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киреше</w:t>
            </w:r>
            <w:proofErr w:type="spellEnd"/>
            <w:r w:rsidRPr="00E73B6D">
              <w:rPr>
                <w:rFonts w:ascii="Times New Roman" w:eastAsia="Times New Roman" w:hAnsi="Times New Roman" w:cs="Times New Roman"/>
                <w:b/>
                <w:color w:val="2B2B2B"/>
                <w:sz w:val="26"/>
                <w:szCs w:val="26"/>
              </w:rPr>
              <w:t>;</w:t>
            </w:r>
          </w:p>
          <w:p w14:paraId="584858A8" w14:textId="77777777"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rPr>
            </w:pPr>
            <w:r w:rsidRPr="00E73B6D">
              <w:rPr>
                <w:rFonts w:ascii="Times New Roman" w:eastAsia="Times New Roman" w:hAnsi="Times New Roman" w:cs="Times New Roman"/>
                <w:b/>
                <w:color w:val="2B2B2B"/>
                <w:sz w:val="26"/>
                <w:szCs w:val="26"/>
              </w:rPr>
              <w:t xml:space="preserve">№ - участок </w:t>
            </w:r>
            <w:proofErr w:type="spellStart"/>
            <w:r w:rsidRPr="00E73B6D">
              <w:rPr>
                <w:rFonts w:ascii="Times New Roman" w:eastAsia="Times New Roman" w:hAnsi="Times New Roman" w:cs="Times New Roman"/>
                <w:b/>
                <w:color w:val="2B2B2B"/>
                <w:sz w:val="26"/>
                <w:szCs w:val="26"/>
              </w:rPr>
              <w:t>бөлүнүп</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берилген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убакыт</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мезгили</w:t>
            </w:r>
            <w:proofErr w:type="spellEnd"/>
            <w:r w:rsidRPr="00E73B6D">
              <w:rPr>
                <w:rFonts w:ascii="Times New Roman" w:eastAsia="Times New Roman" w:hAnsi="Times New Roman" w:cs="Times New Roman"/>
                <w:b/>
                <w:color w:val="2B2B2B"/>
                <w:sz w:val="26"/>
                <w:szCs w:val="26"/>
              </w:rPr>
              <w:t>;</w:t>
            </w:r>
          </w:p>
          <w:p w14:paraId="6A7E1AD1" w14:textId="77777777"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rPr>
            </w:pPr>
            <w:proofErr w:type="spellStart"/>
            <w:r w:rsidRPr="00E73B6D">
              <w:rPr>
                <w:rFonts w:ascii="Times New Roman" w:eastAsia="Times New Roman" w:hAnsi="Times New Roman" w:cs="Times New Roman"/>
                <w:b/>
                <w:color w:val="2B2B2B"/>
                <w:sz w:val="26"/>
                <w:szCs w:val="26"/>
              </w:rPr>
              <w:t>rнр</w:t>
            </w:r>
            <w:proofErr w:type="spellEnd"/>
            <w:r w:rsidRPr="00E73B6D">
              <w:rPr>
                <w:rFonts w:ascii="Times New Roman" w:eastAsia="Times New Roman" w:hAnsi="Times New Roman" w:cs="Times New Roman"/>
                <w:b/>
                <w:color w:val="2B2B2B"/>
                <w:sz w:val="26"/>
                <w:szCs w:val="26"/>
              </w:rPr>
              <w:t xml:space="preserve"> - </w:t>
            </w:r>
            <w:proofErr w:type="spellStart"/>
            <w:r w:rsidRPr="00E73B6D">
              <w:rPr>
                <w:rFonts w:ascii="Times New Roman" w:eastAsia="Times New Roman" w:hAnsi="Times New Roman" w:cs="Times New Roman"/>
                <w:b/>
                <w:color w:val="2B2B2B"/>
                <w:sz w:val="26"/>
                <w:szCs w:val="26"/>
              </w:rPr>
              <w:t>жыгач</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эмес</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ресурстардан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жыл</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сайын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түшүүчү</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киреше</w:t>
            </w:r>
            <w:proofErr w:type="spellEnd"/>
            <w:r w:rsidRPr="00E73B6D">
              <w:rPr>
                <w:rFonts w:ascii="Times New Roman" w:eastAsia="Times New Roman" w:hAnsi="Times New Roman" w:cs="Times New Roman"/>
                <w:b/>
                <w:color w:val="2B2B2B"/>
                <w:sz w:val="26"/>
                <w:szCs w:val="26"/>
              </w:rPr>
              <w:t>;</w:t>
            </w:r>
          </w:p>
          <w:p w14:paraId="02D7B273" w14:textId="77777777"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rPr>
            </w:pPr>
            <w:r w:rsidRPr="00E73B6D">
              <w:rPr>
                <w:rFonts w:ascii="Times New Roman" w:eastAsia="Times New Roman" w:hAnsi="Times New Roman" w:cs="Times New Roman"/>
                <w:b/>
                <w:color w:val="2B2B2B"/>
                <w:sz w:val="26"/>
                <w:szCs w:val="26"/>
              </w:rPr>
              <w:t xml:space="preserve">Е - </w:t>
            </w:r>
            <w:proofErr w:type="spellStart"/>
            <w:r w:rsidRPr="00E73B6D">
              <w:rPr>
                <w:rFonts w:ascii="Times New Roman" w:eastAsia="Times New Roman" w:hAnsi="Times New Roman" w:cs="Times New Roman"/>
                <w:b/>
                <w:color w:val="2B2B2B"/>
                <w:sz w:val="26"/>
                <w:szCs w:val="26"/>
              </w:rPr>
              <w:t>капиталдаштыруу</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коэффициенти</w:t>
            </w:r>
            <w:proofErr w:type="spellEnd"/>
            <w:r w:rsidRPr="00E73B6D">
              <w:rPr>
                <w:rFonts w:ascii="Times New Roman" w:eastAsia="Times New Roman" w:hAnsi="Times New Roman" w:cs="Times New Roman"/>
                <w:b/>
                <w:color w:val="2B2B2B"/>
                <w:sz w:val="26"/>
                <w:szCs w:val="26"/>
              </w:rPr>
              <w:t xml:space="preserve"> - 0,01.</w:t>
            </w:r>
          </w:p>
          <w:p w14:paraId="2DBF4997" w14:textId="532E9BDF"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rPr>
            </w:pPr>
            <w:r w:rsidRPr="00E73B6D">
              <w:rPr>
                <w:rFonts w:ascii="Times New Roman" w:eastAsia="Times New Roman" w:hAnsi="Times New Roman" w:cs="Times New Roman"/>
                <w:b/>
                <w:color w:val="2B2B2B"/>
                <w:sz w:val="26"/>
                <w:szCs w:val="26"/>
              </w:rPr>
              <w:t> </w:t>
            </w:r>
            <w:proofErr w:type="spellStart"/>
            <w:r w:rsidRPr="00E73B6D">
              <w:rPr>
                <w:rFonts w:ascii="Times New Roman" w:eastAsia="Times New Roman" w:hAnsi="Times New Roman" w:cs="Times New Roman"/>
                <w:b/>
                <w:color w:val="2B2B2B"/>
                <w:sz w:val="26"/>
                <w:szCs w:val="26"/>
              </w:rPr>
              <w:t>Токойлордун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экологиялык</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функцияларынан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түшкөн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капиталдаштырылган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дүң</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киреше</w:t>
            </w:r>
            <w:proofErr w:type="spellEnd"/>
            <w:r w:rsidRPr="00E73B6D">
              <w:rPr>
                <w:rFonts w:ascii="Times New Roman" w:eastAsia="Times New Roman" w:hAnsi="Times New Roman" w:cs="Times New Roman"/>
                <w:b/>
                <w:color w:val="2B2B2B"/>
                <w:sz w:val="26"/>
                <w:szCs w:val="26"/>
              </w:rPr>
              <w:t>:</w:t>
            </w:r>
          </w:p>
          <w:p w14:paraId="5630A1DA" w14:textId="087B1B71"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rPr>
            </w:pPr>
            <w:r w:rsidRPr="00E73B6D">
              <w:rPr>
                <w:rFonts w:ascii="Times New Roman" w:eastAsia="Times New Roman" w:hAnsi="Times New Roman" w:cs="Times New Roman"/>
                <w:b/>
                <w:color w:val="2B2B2B"/>
                <w:sz w:val="26"/>
                <w:szCs w:val="26"/>
              </w:rPr>
              <w:t> </w:t>
            </w:r>
            <w:proofErr w:type="spellStart"/>
            <w:r w:rsidRPr="00E73B6D">
              <w:rPr>
                <w:rFonts w:ascii="Times New Roman" w:eastAsia="Times New Roman" w:hAnsi="Times New Roman" w:cs="Times New Roman"/>
                <w:b/>
                <w:color w:val="2B2B2B"/>
                <w:sz w:val="26"/>
                <w:szCs w:val="26"/>
              </w:rPr>
              <w:t>Оэф</w:t>
            </w:r>
            <w:proofErr w:type="spellEnd"/>
            <w:r w:rsidRPr="00E73B6D">
              <w:rPr>
                <w:rFonts w:ascii="Times New Roman" w:eastAsia="Times New Roman" w:hAnsi="Times New Roman" w:cs="Times New Roman"/>
                <w:b/>
                <w:color w:val="2B2B2B"/>
                <w:sz w:val="26"/>
                <w:szCs w:val="26"/>
              </w:rPr>
              <w:t>.</w:t>
            </w:r>
            <w:r w:rsidR="005E498D" w:rsidRPr="00E73B6D">
              <w:rPr>
                <w:rFonts w:ascii="Times New Roman" w:eastAsia="Times New Roman" w:hAnsi="Times New Roman" w:cs="Times New Roman"/>
                <w:b/>
                <w:color w:val="2B2B2B"/>
                <w:sz w:val="26"/>
                <w:szCs w:val="26"/>
              </w:rPr>
              <w:t xml:space="preserve"> </w:t>
            </w:r>
            <w:r w:rsidRPr="00E73B6D">
              <w:rPr>
                <w:rFonts w:ascii="Times New Roman" w:eastAsia="Times New Roman" w:hAnsi="Times New Roman" w:cs="Times New Roman"/>
                <w:b/>
                <w:color w:val="2B2B2B"/>
                <w:sz w:val="26"/>
                <w:szCs w:val="26"/>
              </w:rPr>
              <w:t>№ = Одр.</w:t>
            </w:r>
            <w:r w:rsidR="00E73B6D" w:rsidRPr="00E73B6D">
              <w:rPr>
                <w:rFonts w:ascii="Times New Roman" w:eastAsia="Times New Roman" w:hAnsi="Times New Roman" w:cs="Times New Roman"/>
                <w:b/>
                <w:color w:val="2B2B2B"/>
                <w:sz w:val="26"/>
                <w:szCs w:val="26"/>
              </w:rPr>
              <w:t xml:space="preserve"> </w:t>
            </w:r>
            <w:proofErr w:type="gramStart"/>
            <w:r w:rsidRPr="00E73B6D">
              <w:rPr>
                <w:rFonts w:ascii="Times New Roman" w:eastAsia="Times New Roman" w:hAnsi="Times New Roman" w:cs="Times New Roman"/>
                <w:b/>
                <w:color w:val="2B2B2B"/>
                <w:sz w:val="26"/>
                <w:szCs w:val="26"/>
              </w:rPr>
              <w:t>№</w:t>
            </w:r>
            <w:proofErr w:type="gramEnd"/>
            <w:r w:rsidRPr="00E73B6D">
              <w:rPr>
                <w:rFonts w:ascii="Times New Roman" w:eastAsia="Times New Roman" w:hAnsi="Times New Roman" w:cs="Times New Roman"/>
                <w:b/>
                <w:color w:val="2B2B2B"/>
                <w:sz w:val="26"/>
                <w:szCs w:val="26"/>
              </w:rPr>
              <w:t xml:space="preserve"> х </w:t>
            </w:r>
            <w:proofErr w:type="spellStart"/>
            <w:r w:rsidRPr="00E73B6D">
              <w:rPr>
                <w:rFonts w:ascii="Times New Roman" w:eastAsia="Times New Roman" w:hAnsi="Times New Roman" w:cs="Times New Roman"/>
                <w:b/>
                <w:color w:val="2B2B2B"/>
                <w:sz w:val="26"/>
                <w:szCs w:val="26"/>
              </w:rPr>
              <w:t>Кэ</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мында</w:t>
            </w:r>
            <w:proofErr w:type="spellEnd"/>
            <w:r w:rsidRPr="00E73B6D">
              <w:rPr>
                <w:rFonts w:ascii="Times New Roman" w:eastAsia="Times New Roman" w:hAnsi="Times New Roman" w:cs="Times New Roman"/>
                <w:b/>
                <w:color w:val="2B2B2B"/>
                <w:sz w:val="26"/>
                <w:szCs w:val="26"/>
              </w:rPr>
              <w:t>: (12)</w:t>
            </w:r>
          </w:p>
          <w:p w14:paraId="45184F8B" w14:textId="0CBBABE1" w:rsidR="007D0730" w:rsidRPr="00E73B6D" w:rsidRDefault="007D0730" w:rsidP="00E73B6D">
            <w:pPr>
              <w:shd w:val="clear" w:color="auto" w:fill="FFFFFF"/>
              <w:spacing w:after="0" w:line="240" w:lineRule="auto"/>
              <w:ind w:firstLine="397"/>
              <w:jc w:val="both"/>
              <w:rPr>
                <w:rFonts w:ascii="Times New Roman" w:eastAsia="Times New Roman" w:hAnsi="Times New Roman" w:cs="Times New Roman"/>
                <w:b/>
                <w:color w:val="2B2B2B"/>
                <w:sz w:val="26"/>
                <w:szCs w:val="26"/>
              </w:rPr>
            </w:pPr>
            <w:r w:rsidRPr="00E73B6D">
              <w:rPr>
                <w:rFonts w:ascii="Times New Roman" w:eastAsia="Times New Roman" w:hAnsi="Times New Roman" w:cs="Times New Roman"/>
                <w:b/>
                <w:color w:val="2B2B2B"/>
                <w:sz w:val="26"/>
                <w:szCs w:val="26"/>
              </w:rPr>
              <w:t> </w:t>
            </w:r>
            <w:proofErr w:type="spellStart"/>
            <w:r w:rsidRPr="00E73B6D">
              <w:rPr>
                <w:rFonts w:ascii="Times New Roman" w:eastAsia="Times New Roman" w:hAnsi="Times New Roman" w:cs="Times New Roman"/>
                <w:b/>
                <w:color w:val="2B2B2B"/>
                <w:sz w:val="26"/>
                <w:szCs w:val="26"/>
              </w:rPr>
              <w:t>Оэф</w:t>
            </w:r>
            <w:proofErr w:type="spellEnd"/>
            <w:r w:rsidRPr="00E73B6D">
              <w:rPr>
                <w:rFonts w:ascii="Times New Roman" w:eastAsia="Times New Roman" w:hAnsi="Times New Roman" w:cs="Times New Roman"/>
                <w:b/>
                <w:color w:val="2B2B2B"/>
                <w:sz w:val="26"/>
                <w:szCs w:val="26"/>
              </w:rPr>
              <w:t>.</w:t>
            </w:r>
            <w:r w:rsidR="005E498D" w:rsidRPr="00E73B6D">
              <w:rPr>
                <w:rFonts w:ascii="Times New Roman" w:eastAsia="Times New Roman" w:hAnsi="Times New Roman" w:cs="Times New Roman"/>
                <w:b/>
                <w:color w:val="2B2B2B"/>
                <w:sz w:val="26"/>
                <w:szCs w:val="26"/>
              </w:rPr>
              <w:t xml:space="preserve"> </w:t>
            </w:r>
            <w:r w:rsidRPr="00E73B6D">
              <w:rPr>
                <w:rFonts w:ascii="Times New Roman" w:eastAsia="Times New Roman" w:hAnsi="Times New Roman" w:cs="Times New Roman"/>
                <w:b/>
                <w:color w:val="2B2B2B"/>
                <w:sz w:val="26"/>
                <w:szCs w:val="26"/>
              </w:rPr>
              <w:t xml:space="preserve">№ - </w:t>
            </w:r>
            <w:proofErr w:type="spellStart"/>
            <w:r w:rsidRPr="00E73B6D">
              <w:rPr>
                <w:rFonts w:ascii="Times New Roman" w:eastAsia="Times New Roman" w:hAnsi="Times New Roman" w:cs="Times New Roman"/>
                <w:b/>
                <w:color w:val="2B2B2B"/>
                <w:sz w:val="26"/>
                <w:szCs w:val="26"/>
              </w:rPr>
              <w:t>токойлордун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экологиялык</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функцияларынан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түшкөн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капиталдаштырылган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дүң</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киреше</w:t>
            </w:r>
            <w:proofErr w:type="spellEnd"/>
            <w:r w:rsidRPr="00E73B6D">
              <w:rPr>
                <w:rFonts w:ascii="Times New Roman" w:eastAsia="Times New Roman" w:hAnsi="Times New Roman" w:cs="Times New Roman"/>
                <w:b/>
                <w:color w:val="2B2B2B"/>
                <w:sz w:val="26"/>
                <w:szCs w:val="26"/>
              </w:rPr>
              <w:t>;</w:t>
            </w:r>
          </w:p>
          <w:p w14:paraId="185C7FE2" w14:textId="034650CF" w:rsidR="007D0730" w:rsidRPr="00E73B6D" w:rsidRDefault="007D0730" w:rsidP="00E73B6D">
            <w:pPr>
              <w:shd w:val="clear" w:color="auto" w:fill="FFFFFF"/>
              <w:spacing w:after="0" w:line="240" w:lineRule="auto"/>
              <w:ind w:firstLine="397"/>
              <w:jc w:val="both"/>
              <w:rPr>
                <w:rFonts w:ascii="Times New Roman" w:eastAsia="Times New Roman" w:hAnsi="Times New Roman" w:cs="Times New Roman"/>
                <w:b/>
                <w:color w:val="2B2B2B"/>
                <w:sz w:val="26"/>
                <w:szCs w:val="26"/>
              </w:rPr>
            </w:pPr>
            <w:r w:rsidRPr="00E73B6D">
              <w:rPr>
                <w:rFonts w:ascii="Times New Roman" w:eastAsia="Times New Roman" w:hAnsi="Times New Roman" w:cs="Times New Roman"/>
                <w:b/>
                <w:color w:val="2B2B2B"/>
                <w:sz w:val="26"/>
                <w:szCs w:val="26"/>
              </w:rPr>
              <w:t>Одр.</w:t>
            </w:r>
            <w:r w:rsidR="005E498D" w:rsidRPr="00E73B6D">
              <w:rPr>
                <w:rFonts w:ascii="Times New Roman" w:eastAsia="Times New Roman" w:hAnsi="Times New Roman" w:cs="Times New Roman"/>
                <w:b/>
                <w:color w:val="2B2B2B"/>
                <w:sz w:val="26"/>
                <w:szCs w:val="26"/>
              </w:rPr>
              <w:t xml:space="preserve"> </w:t>
            </w:r>
            <w:r w:rsidRPr="00E73B6D">
              <w:rPr>
                <w:rFonts w:ascii="Times New Roman" w:eastAsia="Times New Roman" w:hAnsi="Times New Roman" w:cs="Times New Roman"/>
                <w:b/>
                <w:color w:val="2B2B2B"/>
                <w:sz w:val="26"/>
                <w:szCs w:val="26"/>
              </w:rPr>
              <w:t xml:space="preserve">№ - № </w:t>
            </w:r>
            <w:proofErr w:type="spellStart"/>
            <w:r w:rsidRPr="00E73B6D">
              <w:rPr>
                <w:rFonts w:ascii="Times New Roman" w:eastAsia="Times New Roman" w:hAnsi="Times New Roman" w:cs="Times New Roman"/>
                <w:b/>
                <w:color w:val="2B2B2B"/>
                <w:sz w:val="26"/>
                <w:szCs w:val="26"/>
              </w:rPr>
              <w:t>убакыт</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мезгилиндеги</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жыгач</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ресурстарынан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түшкөн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капиталдаштырылган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дүң</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киреше</w:t>
            </w:r>
            <w:proofErr w:type="spellEnd"/>
            <w:r w:rsidRPr="00E73B6D">
              <w:rPr>
                <w:rFonts w:ascii="Times New Roman" w:eastAsia="Times New Roman" w:hAnsi="Times New Roman" w:cs="Times New Roman"/>
                <w:b/>
                <w:color w:val="2B2B2B"/>
                <w:sz w:val="26"/>
                <w:szCs w:val="26"/>
              </w:rPr>
              <w:t>;</w:t>
            </w:r>
          </w:p>
          <w:p w14:paraId="40DFC7BB" w14:textId="23EB2F16" w:rsidR="007D0730" w:rsidRPr="00E73B6D" w:rsidRDefault="007D0730" w:rsidP="00C479B9">
            <w:pPr>
              <w:shd w:val="clear" w:color="auto" w:fill="FFFFFF"/>
              <w:spacing w:after="0" w:line="240" w:lineRule="auto"/>
              <w:ind w:firstLine="397"/>
              <w:jc w:val="both"/>
              <w:rPr>
                <w:rFonts w:ascii="Times New Roman" w:eastAsia="Times New Roman" w:hAnsi="Times New Roman" w:cs="Times New Roman"/>
                <w:b/>
                <w:color w:val="2B2B2B"/>
                <w:sz w:val="26"/>
                <w:szCs w:val="26"/>
              </w:rPr>
            </w:pPr>
            <w:proofErr w:type="spellStart"/>
            <w:r w:rsidRPr="00E73B6D">
              <w:rPr>
                <w:rFonts w:ascii="Times New Roman" w:eastAsia="Times New Roman" w:hAnsi="Times New Roman" w:cs="Times New Roman"/>
                <w:b/>
                <w:color w:val="2B2B2B"/>
                <w:sz w:val="26"/>
                <w:szCs w:val="26"/>
              </w:rPr>
              <w:lastRenderedPageBreak/>
              <w:t>Кэ</w:t>
            </w:r>
            <w:proofErr w:type="spellEnd"/>
            <w:r w:rsidRPr="00E73B6D">
              <w:rPr>
                <w:rFonts w:ascii="Times New Roman" w:eastAsia="Times New Roman" w:hAnsi="Times New Roman" w:cs="Times New Roman"/>
                <w:b/>
                <w:color w:val="2B2B2B"/>
                <w:sz w:val="26"/>
                <w:szCs w:val="26"/>
              </w:rPr>
              <w:t xml:space="preserve"> - </w:t>
            </w:r>
            <w:proofErr w:type="spellStart"/>
            <w:r w:rsidRPr="00E73B6D">
              <w:rPr>
                <w:rFonts w:ascii="Times New Roman" w:eastAsia="Times New Roman" w:hAnsi="Times New Roman" w:cs="Times New Roman"/>
                <w:b/>
                <w:color w:val="2B2B2B"/>
                <w:sz w:val="26"/>
                <w:szCs w:val="26"/>
              </w:rPr>
              <w:t>корголуунун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тиешелүү</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категориясынын</w:t>
            </w:r>
            <w:proofErr w:type="spellEnd"/>
            <w:r w:rsidRPr="00E73B6D">
              <w:rPr>
                <w:rFonts w:ascii="Times New Roman" w:eastAsia="Times New Roman" w:hAnsi="Times New Roman" w:cs="Times New Roman"/>
                <w:b/>
                <w:color w:val="2B2B2B"/>
                <w:sz w:val="26"/>
                <w:szCs w:val="26"/>
              </w:rPr>
              <w:t xml:space="preserve"> </w:t>
            </w:r>
            <w:proofErr w:type="spellStart"/>
            <w:r w:rsidRPr="00E73B6D">
              <w:rPr>
                <w:rFonts w:ascii="Times New Roman" w:eastAsia="Times New Roman" w:hAnsi="Times New Roman" w:cs="Times New Roman"/>
                <w:b/>
                <w:color w:val="2B2B2B"/>
                <w:sz w:val="26"/>
                <w:szCs w:val="26"/>
              </w:rPr>
              <w:t>коэффициенти</w:t>
            </w:r>
            <w:proofErr w:type="spellEnd"/>
            <w:r w:rsidRPr="00E73B6D">
              <w:rPr>
                <w:rFonts w:ascii="Times New Roman" w:eastAsia="Times New Roman" w:hAnsi="Times New Roman" w:cs="Times New Roman"/>
                <w:b/>
                <w:color w:val="2B2B2B"/>
                <w:sz w:val="26"/>
                <w:szCs w:val="26"/>
              </w:rPr>
              <w:t xml:space="preserve"> (3-тиркеме).</w:t>
            </w:r>
          </w:p>
        </w:tc>
        <w:tc>
          <w:tcPr>
            <w:tcW w:w="2500" w:type="pct"/>
          </w:tcPr>
          <w:p w14:paraId="63FE2A65" w14:textId="77777777" w:rsidR="00060B1D" w:rsidRPr="00E73B6D" w:rsidRDefault="00060B1D" w:rsidP="00060B1D">
            <w:pPr>
              <w:pStyle w:val="2"/>
              <w:shd w:val="clear" w:color="auto" w:fill="FFFFFF"/>
              <w:spacing w:before="0" w:beforeAutospacing="0" w:after="0" w:afterAutospacing="0"/>
              <w:jc w:val="center"/>
              <w:outlineLvl w:val="1"/>
              <w:rPr>
                <w:sz w:val="26"/>
                <w:szCs w:val="26"/>
                <w:lang w:val="ky-KG"/>
              </w:rPr>
            </w:pPr>
          </w:p>
          <w:p w14:paraId="28AD6040" w14:textId="77777777" w:rsidR="00060B1D" w:rsidRPr="00E73B6D" w:rsidRDefault="00060B1D" w:rsidP="00060B1D">
            <w:pPr>
              <w:pStyle w:val="2"/>
              <w:shd w:val="clear" w:color="auto" w:fill="FFFFFF"/>
              <w:spacing w:before="0" w:beforeAutospacing="0" w:after="0" w:afterAutospacing="0"/>
              <w:jc w:val="center"/>
              <w:outlineLvl w:val="1"/>
              <w:rPr>
                <w:sz w:val="26"/>
                <w:szCs w:val="26"/>
                <w:lang w:val="ky-KG"/>
              </w:rPr>
            </w:pPr>
            <w:r w:rsidRPr="00E73B6D">
              <w:rPr>
                <w:sz w:val="26"/>
                <w:szCs w:val="26"/>
                <w:lang w:val="ky-KG"/>
              </w:rPr>
              <w:t>Алып салынды</w:t>
            </w:r>
          </w:p>
          <w:p w14:paraId="1E523EE2" w14:textId="77777777" w:rsidR="00060B1D" w:rsidRPr="00E73B6D" w:rsidRDefault="00060B1D" w:rsidP="00060B1D">
            <w:pPr>
              <w:spacing w:after="0" w:line="240" w:lineRule="auto"/>
              <w:jc w:val="both"/>
              <w:rPr>
                <w:rFonts w:ascii="Times New Roman" w:hAnsi="Times New Roman" w:cs="Times New Roman"/>
                <w:b/>
                <w:sz w:val="26"/>
                <w:szCs w:val="26"/>
                <w:u w:val="single"/>
                <w:lang w:val="ky-KG"/>
              </w:rPr>
            </w:pPr>
          </w:p>
        </w:tc>
      </w:tr>
      <w:tr w:rsidR="00AD0866" w:rsidRPr="00E73B6D" w14:paraId="42B46D13" w14:textId="77777777" w:rsidTr="00931574">
        <w:tc>
          <w:tcPr>
            <w:tcW w:w="2500" w:type="pct"/>
          </w:tcPr>
          <w:p w14:paraId="30A6AF81" w14:textId="77777777" w:rsidR="00060B1D" w:rsidRPr="00E73B6D" w:rsidRDefault="00060B1D" w:rsidP="00060B1D">
            <w:pPr>
              <w:spacing w:after="0" w:line="240" w:lineRule="auto"/>
              <w:jc w:val="center"/>
              <w:rPr>
                <w:rFonts w:ascii="Times New Roman" w:hAnsi="Times New Roman" w:cs="Times New Roman"/>
                <w:b/>
                <w:sz w:val="26"/>
                <w:szCs w:val="26"/>
                <w:lang w:val="ky-KG"/>
              </w:rPr>
            </w:pPr>
            <w:r w:rsidRPr="00E73B6D">
              <w:rPr>
                <w:rFonts w:ascii="Times New Roman" w:hAnsi="Times New Roman" w:cs="Times New Roman"/>
                <w:b/>
                <w:sz w:val="26"/>
                <w:szCs w:val="26"/>
                <w:lang w:val="ky-KG"/>
              </w:rPr>
              <w:lastRenderedPageBreak/>
              <w:t xml:space="preserve">V. </w:t>
            </w:r>
            <w:r w:rsidRPr="00E73B6D">
              <w:rPr>
                <w:rFonts w:ascii="Times New Roman" w:hAnsi="Times New Roman" w:cs="Times New Roman"/>
                <w:b/>
                <w:bCs/>
                <w:sz w:val="26"/>
                <w:szCs w:val="26"/>
                <w:shd w:val="clear" w:color="auto" w:fill="FFFFFF"/>
                <w:lang w:val="ky-KG"/>
              </w:rPr>
              <w:t>Токой эмес жерлерди кадастрдык баалоо</w:t>
            </w:r>
          </w:p>
          <w:p w14:paraId="05A7A7C8" w14:textId="77777777" w:rsidR="00060B1D" w:rsidRPr="00E73B6D" w:rsidRDefault="00060B1D" w:rsidP="00060B1D">
            <w:pPr>
              <w:shd w:val="clear" w:color="auto" w:fill="FFFFFF"/>
              <w:spacing w:after="120" w:line="240" w:lineRule="auto"/>
              <w:ind w:firstLine="397"/>
              <w:jc w:val="both"/>
              <w:rPr>
                <w:rFonts w:ascii="Times New Roman" w:eastAsia="Times New Roman" w:hAnsi="Times New Roman" w:cs="Times New Roman"/>
                <w:sz w:val="26"/>
                <w:szCs w:val="26"/>
                <w:lang w:val="ky-KG"/>
              </w:rPr>
            </w:pPr>
            <w:r w:rsidRPr="00E73B6D">
              <w:rPr>
                <w:rFonts w:ascii="Times New Roman" w:eastAsia="Times New Roman" w:hAnsi="Times New Roman" w:cs="Times New Roman"/>
                <w:sz w:val="26"/>
                <w:szCs w:val="26"/>
                <w:lang w:val="ky-KG"/>
              </w:rPr>
              <w:t xml:space="preserve">22. Токой эмес жерлерди баалоодо </w:t>
            </w:r>
            <w:r w:rsidRPr="00E73B6D">
              <w:rPr>
                <w:rFonts w:ascii="Times New Roman" w:eastAsia="Times New Roman" w:hAnsi="Times New Roman" w:cs="Times New Roman"/>
                <w:b/>
                <w:sz w:val="26"/>
                <w:szCs w:val="26"/>
                <w:lang w:val="ky-KG"/>
              </w:rPr>
              <w:t xml:space="preserve">Мамлекеттик токой фондуна кирген жана кирбеген токой участоктору, ошондой эле токой фондунун </w:t>
            </w:r>
            <w:r w:rsidRPr="00E73B6D">
              <w:rPr>
                <w:rFonts w:ascii="Times New Roman" w:eastAsia="Times New Roman" w:hAnsi="Times New Roman" w:cs="Times New Roman"/>
                <w:sz w:val="26"/>
                <w:szCs w:val="26"/>
                <w:lang w:val="ky-KG"/>
              </w:rPr>
              <w:t>жерлеринин курамындагы айыл чарба багытындагы жерлерден (айдоо жерлери, чабындылар, жайыттар, бакчалар жана башка жерлер) кадастрдык наркы Кыргыз Республикасынын Өкмөтүнүн 2002-жылдын 4-февралындагы № 47 "Айыл чарба багытындагы жерлердин нарктык баасын (ченемдик баасын) аныктоо тартибин бекитүү жөнүндө" токтомуна ылайык тиешелүү сапаттагы жана жайгашкан жердеги айыл чарба багытындагы жерлер үчүн Кыргыз Республикасынын аймагында кабыл алынган кадастрдык наркка теңештирилет.</w:t>
            </w:r>
          </w:p>
          <w:p w14:paraId="0BDC54D0" w14:textId="77777777" w:rsidR="00060B1D" w:rsidRPr="00E73B6D" w:rsidRDefault="00060B1D" w:rsidP="00060B1D">
            <w:pPr>
              <w:shd w:val="clear" w:color="auto" w:fill="FFFFFF"/>
              <w:spacing w:after="120" w:line="240" w:lineRule="auto"/>
              <w:ind w:firstLine="397"/>
              <w:jc w:val="both"/>
              <w:rPr>
                <w:rFonts w:ascii="Times New Roman" w:eastAsia="Times New Roman" w:hAnsi="Times New Roman" w:cs="Times New Roman"/>
                <w:b/>
                <w:sz w:val="26"/>
                <w:szCs w:val="26"/>
                <w:lang w:val="ky-KG"/>
              </w:rPr>
            </w:pPr>
            <w:r w:rsidRPr="00E73B6D">
              <w:rPr>
                <w:rFonts w:ascii="Times New Roman" w:eastAsia="Times New Roman" w:hAnsi="Times New Roman" w:cs="Times New Roman"/>
                <w:b/>
                <w:sz w:val="26"/>
                <w:szCs w:val="26"/>
                <w:lang w:val="ky-KG"/>
              </w:rPr>
              <w:t>Эсептөөлөр токой чарбасы үчүн капиталдаштыруу - 0,01 коэффициентин пайдалануу менен жүргүзүлөт.</w:t>
            </w:r>
          </w:p>
          <w:p w14:paraId="1EAE6909" w14:textId="77777777" w:rsidR="00060B1D" w:rsidRPr="00E73B6D" w:rsidRDefault="00060B1D" w:rsidP="00060B1D">
            <w:pPr>
              <w:spacing w:after="0" w:line="240" w:lineRule="auto"/>
              <w:ind w:firstLine="397"/>
              <w:jc w:val="both"/>
              <w:rPr>
                <w:rFonts w:ascii="Times New Roman" w:hAnsi="Times New Roman" w:cs="Times New Roman"/>
                <w:sz w:val="26"/>
                <w:szCs w:val="26"/>
                <w:lang w:val="ky-KG"/>
              </w:rPr>
            </w:pPr>
            <w:r w:rsidRPr="00E73B6D">
              <w:rPr>
                <w:rFonts w:ascii="Times New Roman" w:hAnsi="Times New Roman" w:cs="Times New Roman"/>
                <w:sz w:val="26"/>
                <w:szCs w:val="26"/>
                <w:lang w:val="ky-KG"/>
              </w:rPr>
              <w:t>.</w:t>
            </w:r>
          </w:p>
          <w:p w14:paraId="24003DF6" w14:textId="77777777" w:rsidR="00060B1D" w:rsidRPr="00E73B6D" w:rsidRDefault="00060B1D" w:rsidP="00060B1D">
            <w:pPr>
              <w:spacing w:after="0" w:line="240" w:lineRule="auto"/>
              <w:jc w:val="center"/>
              <w:rPr>
                <w:rFonts w:ascii="Times New Roman" w:hAnsi="Times New Roman" w:cs="Times New Roman"/>
                <w:b/>
                <w:sz w:val="26"/>
                <w:szCs w:val="26"/>
                <w:lang w:val="ky-KG"/>
              </w:rPr>
            </w:pPr>
          </w:p>
        </w:tc>
        <w:tc>
          <w:tcPr>
            <w:tcW w:w="2500" w:type="pct"/>
          </w:tcPr>
          <w:p w14:paraId="3855C8FB" w14:textId="77777777" w:rsidR="00060B1D" w:rsidRPr="00E73B6D" w:rsidRDefault="00060B1D" w:rsidP="00060B1D">
            <w:pPr>
              <w:spacing w:after="0" w:line="240" w:lineRule="auto"/>
              <w:jc w:val="center"/>
              <w:rPr>
                <w:rFonts w:ascii="Times New Roman" w:hAnsi="Times New Roman" w:cs="Times New Roman"/>
                <w:b/>
                <w:sz w:val="26"/>
                <w:szCs w:val="26"/>
                <w:lang w:val="ky-KG"/>
              </w:rPr>
            </w:pPr>
            <w:r w:rsidRPr="00E73B6D">
              <w:rPr>
                <w:rFonts w:ascii="Times New Roman" w:hAnsi="Times New Roman" w:cs="Times New Roman"/>
                <w:b/>
                <w:sz w:val="26"/>
                <w:szCs w:val="26"/>
                <w:lang w:val="ky-KG"/>
              </w:rPr>
              <w:t xml:space="preserve">IV. </w:t>
            </w:r>
            <w:r w:rsidRPr="00E73B6D">
              <w:rPr>
                <w:rFonts w:ascii="Times New Roman" w:hAnsi="Times New Roman" w:cs="Times New Roman"/>
                <w:b/>
                <w:bCs/>
                <w:sz w:val="26"/>
                <w:szCs w:val="26"/>
                <w:shd w:val="clear" w:color="auto" w:fill="FFFFFF"/>
                <w:lang w:val="ky-KG"/>
              </w:rPr>
              <w:t>Токой эмес жерлерди кадастрдык баалоо</w:t>
            </w:r>
          </w:p>
          <w:p w14:paraId="7B7D1F9E" w14:textId="77777777" w:rsidR="00C479B9" w:rsidRPr="00E73B6D" w:rsidRDefault="00060B1D" w:rsidP="00C479B9">
            <w:pPr>
              <w:spacing w:after="0" w:line="240" w:lineRule="auto"/>
              <w:ind w:firstLine="397"/>
              <w:jc w:val="both"/>
              <w:rPr>
                <w:rFonts w:ascii="Times New Roman" w:hAnsi="Times New Roman" w:cs="Times New Roman"/>
                <w:sz w:val="26"/>
                <w:szCs w:val="26"/>
                <w:shd w:val="clear" w:color="auto" w:fill="FFFFFF"/>
                <w:lang w:val="ky-KG"/>
              </w:rPr>
            </w:pPr>
            <w:r w:rsidRPr="00E73B6D">
              <w:rPr>
                <w:rFonts w:ascii="Times New Roman" w:hAnsi="Times New Roman" w:cs="Times New Roman"/>
                <w:sz w:val="26"/>
                <w:szCs w:val="26"/>
                <w:lang w:val="ky-KG"/>
              </w:rPr>
              <w:t xml:space="preserve">22. </w:t>
            </w:r>
            <w:r w:rsidRPr="00E73B6D">
              <w:rPr>
                <w:rFonts w:ascii="Times New Roman" w:hAnsi="Times New Roman" w:cs="Times New Roman"/>
                <w:sz w:val="26"/>
                <w:szCs w:val="26"/>
                <w:shd w:val="clear" w:color="auto" w:fill="FFFFFF"/>
                <w:lang w:val="ky-KG"/>
              </w:rPr>
              <w:t>Токой эмес жерлерди баалоодо</w:t>
            </w:r>
            <w:r w:rsidR="00736306" w:rsidRPr="00E73B6D">
              <w:rPr>
                <w:rFonts w:ascii="Times New Roman" w:hAnsi="Times New Roman" w:cs="Times New Roman"/>
                <w:sz w:val="26"/>
                <w:szCs w:val="26"/>
                <w:shd w:val="clear" w:color="auto" w:fill="FFFFFF"/>
                <w:lang w:val="ky-KG"/>
              </w:rPr>
              <w:t xml:space="preserve"> </w:t>
            </w:r>
            <w:r w:rsidRPr="00E73B6D">
              <w:rPr>
                <w:rFonts w:ascii="Times New Roman" w:hAnsi="Times New Roman" w:cs="Times New Roman"/>
                <w:b/>
                <w:sz w:val="26"/>
                <w:szCs w:val="26"/>
                <w:shd w:val="clear" w:color="auto" w:fill="FFFFFF"/>
                <w:lang w:val="ky-KG"/>
              </w:rPr>
              <w:t xml:space="preserve">мамлекеттик токой фондунун жана өзгөчө корголуучу жаратылыш аймактарынын </w:t>
            </w:r>
            <w:r w:rsidRPr="00E73B6D">
              <w:rPr>
                <w:rFonts w:ascii="Times New Roman" w:hAnsi="Times New Roman" w:cs="Times New Roman"/>
                <w:sz w:val="26"/>
                <w:szCs w:val="26"/>
                <w:shd w:val="clear" w:color="auto" w:fill="FFFFFF"/>
                <w:lang w:val="ky-KG"/>
              </w:rPr>
              <w:t xml:space="preserve">жерлеринин курамындагы айыл чарба багытындагы жерлерден (айдоо жерлери, чабындылар, жайыттар, бакчалар жана башка жерлер) кадастрдык наркы Кыргыз Республикасынын Өкмөтүнүн 2002-жылдын 4-февралындагы № 47 «Айыл чарба багытындагы жерлердин нарктык баасын (ченемдик баасын) аныктоо тартибин бекитүү жөнүндө» </w:t>
            </w:r>
            <w:r w:rsidR="005D333D" w:rsidRPr="00E73B6D">
              <w:rPr>
                <w:rFonts w:ascii="Times New Roman" w:hAnsi="Times New Roman" w:cs="Times New Roman"/>
                <w:sz w:val="26"/>
                <w:szCs w:val="26"/>
              </w:rPr>
              <w:fldChar w:fldCharType="begin"/>
            </w:r>
            <w:r w:rsidR="005D333D" w:rsidRPr="00E73B6D">
              <w:rPr>
                <w:rFonts w:ascii="Times New Roman" w:hAnsi="Times New Roman" w:cs="Times New Roman"/>
                <w:sz w:val="26"/>
                <w:szCs w:val="26"/>
                <w:lang w:val="ky-KG"/>
              </w:rPr>
              <w:instrText xml:space="preserve"> HYPERLINK "toktom://db/27648" </w:instrText>
            </w:r>
            <w:r w:rsidR="005D333D" w:rsidRPr="00E73B6D">
              <w:rPr>
                <w:rFonts w:ascii="Times New Roman" w:hAnsi="Times New Roman" w:cs="Times New Roman"/>
                <w:sz w:val="26"/>
                <w:szCs w:val="26"/>
              </w:rPr>
              <w:fldChar w:fldCharType="separate"/>
            </w:r>
            <w:r w:rsidRPr="00E73B6D">
              <w:rPr>
                <w:rStyle w:val="a5"/>
                <w:rFonts w:ascii="Times New Roman" w:hAnsi="Times New Roman" w:cs="Times New Roman"/>
                <w:color w:val="auto"/>
                <w:sz w:val="26"/>
                <w:szCs w:val="26"/>
                <w:u w:val="none"/>
                <w:shd w:val="clear" w:color="auto" w:fill="FFFFFF"/>
                <w:lang w:val="ky-KG"/>
              </w:rPr>
              <w:t>токтомуна</w:t>
            </w:r>
            <w:r w:rsidR="005D333D" w:rsidRPr="00E73B6D">
              <w:rPr>
                <w:rStyle w:val="a5"/>
                <w:rFonts w:ascii="Times New Roman" w:hAnsi="Times New Roman" w:cs="Times New Roman"/>
                <w:color w:val="auto"/>
                <w:sz w:val="26"/>
                <w:szCs w:val="26"/>
                <w:u w:val="none"/>
                <w:shd w:val="clear" w:color="auto" w:fill="FFFFFF"/>
                <w:lang w:val="ky-KG"/>
              </w:rPr>
              <w:fldChar w:fldCharType="end"/>
            </w:r>
            <w:r w:rsidRPr="00E73B6D">
              <w:rPr>
                <w:rFonts w:ascii="Times New Roman" w:hAnsi="Times New Roman" w:cs="Times New Roman"/>
                <w:sz w:val="26"/>
                <w:szCs w:val="26"/>
                <w:shd w:val="clear" w:color="auto" w:fill="FFFFFF"/>
                <w:lang w:val="ky-KG"/>
              </w:rPr>
              <w:t xml:space="preserve"> ылайык тиешелүү сапаттагы жана жайгашкан жердеги айыл чарба багытындагы жерлер үчүн Кыргыз Республикасынын аймагында кабыл алынган кадастрдык наркка теңештирилет.</w:t>
            </w:r>
          </w:p>
          <w:p w14:paraId="5049E5C7" w14:textId="1432CA07" w:rsidR="00060B1D" w:rsidRPr="00E73B6D" w:rsidRDefault="00060B1D" w:rsidP="00C479B9">
            <w:pPr>
              <w:spacing w:after="0" w:line="240" w:lineRule="auto"/>
              <w:ind w:firstLine="397"/>
              <w:jc w:val="both"/>
              <w:rPr>
                <w:rFonts w:ascii="Times New Roman" w:hAnsi="Times New Roman" w:cs="Times New Roman"/>
                <w:sz w:val="26"/>
                <w:szCs w:val="26"/>
                <w:lang w:val="ky-KG"/>
              </w:rPr>
            </w:pPr>
            <w:r w:rsidRPr="00E73B6D">
              <w:rPr>
                <w:rFonts w:ascii="Times New Roman" w:hAnsi="Times New Roman" w:cs="Times New Roman"/>
                <w:b/>
                <w:sz w:val="26"/>
                <w:szCs w:val="26"/>
                <w:lang w:val="ky-KG"/>
              </w:rPr>
              <w:t>Бул участоктор потенциалдуу токой өстүрүү фонду болуп саналгандыктан, эсептөөлөр токой чарбасы үчүн 0,01 капиталдаштыруу коэффициентин колдонуу менен жүзөгө ашырылат.</w:t>
            </w:r>
          </w:p>
          <w:p w14:paraId="3E00E094" w14:textId="387E25E9" w:rsidR="004426A7" w:rsidRPr="00E73B6D" w:rsidRDefault="00F55D9C" w:rsidP="004426A7">
            <w:pPr>
              <w:spacing w:after="0" w:line="240" w:lineRule="auto"/>
              <w:ind w:firstLine="397"/>
              <w:jc w:val="both"/>
              <w:rPr>
                <w:rFonts w:ascii="Times New Roman" w:hAnsi="Times New Roman" w:cs="Times New Roman"/>
                <w:b/>
                <w:sz w:val="26"/>
                <w:szCs w:val="26"/>
                <w:u w:val="single"/>
                <w:lang w:val="ky-KG"/>
              </w:rPr>
            </w:pPr>
            <w:r w:rsidRPr="00E73B6D">
              <w:rPr>
                <w:rFonts w:ascii="Times New Roman" w:hAnsi="Times New Roman" w:cs="Times New Roman"/>
                <w:b/>
                <w:sz w:val="26"/>
                <w:szCs w:val="26"/>
                <w:lang w:val="ky-KG"/>
              </w:rPr>
              <w:t xml:space="preserve">Жолдор, суу объекттери, саздар, аскалар, майда таштар, таш катмары, </w:t>
            </w:r>
            <w:r w:rsidRPr="00E73B6D">
              <w:rPr>
                <w:rFonts w:ascii="Times New Roman" w:hAnsi="Times New Roman" w:cs="Times New Roman"/>
                <w:b/>
                <w:bCs/>
                <w:sz w:val="26"/>
                <w:szCs w:val="26"/>
                <w:lang w:val="ky-KG"/>
              </w:rPr>
              <w:t xml:space="preserve">лёсс  сыяктуу такыр жерлер </w:t>
            </w:r>
            <w:r w:rsidRPr="00E73B6D">
              <w:rPr>
                <w:rFonts w:ascii="Times New Roman" w:hAnsi="Times New Roman" w:cs="Times New Roman"/>
                <w:b/>
                <w:sz w:val="26"/>
                <w:szCs w:val="26"/>
                <w:lang w:val="ky-KG"/>
              </w:rPr>
              <w:t xml:space="preserve"> ээлеген участоктор, эгерде мыйзамдарда башка каралбаса, башка жер катары бааланат.</w:t>
            </w:r>
          </w:p>
        </w:tc>
      </w:tr>
      <w:tr w:rsidR="00060B1D" w:rsidRPr="00E73B6D" w14:paraId="06BC4FEA" w14:textId="77777777" w:rsidTr="00931574">
        <w:tc>
          <w:tcPr>
            <w:tcW w:w="2500" w:type="pct"/>
          </w:tcPr>
          <w:p w14:paraId="1EC94D8B" w14:textId="77777777" w:rsidR="00060B1D" w:rsidRPr="00E73B6D" w:rsidRDefault="00060B1D" w:rsidP="00060B1D">
            <w:pPr>
              <w:spacing w:after="0" w:line="240" w:lineRule="auto"/>
              <w:jc w:val="center"/>
              <w:rPr>
                <w:rFonts w:ascii="Times New Roman" w:hAnsi="Times New Roman" w:cs="Times New Roman"/>
                <w:b/>
                <w:sz w:val="26"/>
                <w:szCs w:val="26"/>
                <w:lang w:val="ky-KG"/>
              </w:rPr>
            </w:pPr>
          </w:p>
        </w:tc>
        <w:tc>
          <w:tcPr>
            <w:tcW w:w="2500" w:type="pct"/>
          </w:tcPr>
          <w:p w14:paraId="45F50839" w14:textId="77777777" w:rsidR="00F55D9C" w:rsidRPr="00E73B6D" w:rsidRDefault="00F55D9C" w:rsidP="00F55D9C">
            <w:pPr>
              <w:tabs>
                <w:tab w:val="left" w:pos="1276"/>
              </w:tabs>
              <w:ind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t xml:space="preserve">Ноокат токой чарбасынын арча токойлорунун мисалындагы эксперименттик эсептөөлөр. </w:t>
            </w:r>
          </w:p>
          <w:p w14:paraId="64494188" w14:textId="77777777" w:rsidR="00F55D9C" w:rsidRPr="00E73B6D" w:rsidRDefault="00F55D9C" w:rsidP="00F55D9C">
            <w:pPr>
              <w:pStyle w:val="a4"/>
              <w:tabs>
                <w:tab w:val="left" w:pos="1276"/>
              </w:tabs>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t xml:space="preserve">Токой фондунун токой тибиндеги баалануучу участогунда – жапыз чөптүү (кургак) арча токойлору – </w:t>
            </w:r>
            <w:r w:rsidRPr="00E73B6D">
              <w:rPr>
                <w:rFonts w:ascii="Times New Roman" w:hAnsi="Times New Roman" w:cs="Times New Roman"/>
                <w:b/>
                <w:sz w:val="26"/>
                <w:szCs w:val="26"/>
                <w:lang w:val="ky-KG"/>
              </w:rPr>
              <w:lastRenderedPageBreak/>
              <w:t xml:space="preserve">7.3 (Кыргыз Республикасынын токойлорунун типологиясы, 2008). </w:t>
            </w:r>
          </w:p>
          <w:p w14:paraId="6963DB8A" w14:textId="77777777" w:rsidR="00F55D9C" w:rsidRPr="00E73B6D" w:rsidRDefault="00F55D9C" w:rsidP="00F55D9C">
            <w:pPr>
              <w:pStyle w:val="a4"/>
              <w:tabs>
                <w:tab w:val="left" w:pos="1276"/>
              </w:tabs>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t>1 га наркын эсептейбиз (негизги түрү – арча, жетилүү курагы – 170 жыл). Стратада  (стратанын орточо запасы коюлат) орточо запасы 150 м</w:t>
            </w:r>
            <w:r w:rsidRPr="00E73B6D">
              <w:rPr>
                <w:rFonts w:ascii="Times New Roman" w:hAnsi="Times New Roman" w:cs="Times New Roman"/>
                <w:b/>
                <w:sz w:val="26"/>
                <w:szCs w:val="26"/>
                <w:vertAlign w:val="superscript"/>
                <w:lang w:val="ky-KG"/>
              </w:rPr>
              <w:t>3</w:t>
            </w:r>
            <w:r w:rsidRPr="00E73B6D">
              <w:rPr>
                <w:rFonts w:ascii="Times New Roman" w:hAnsi="Times New Roman" w:cs="Times New Roman"/>
                <w:b/>
                <w:sz w:val="26"/>
                <w:szCs w:val="26"/>
                <w:lang w:val="ky-KG"/>
              </w:rPr>
              <w:t>/га, орточо жашы 86 жыл. Өнүмдүүлүгүн токойдун же өсүмдүктөрдүн түрү жөнүндө маалыматтар боюнча алабыз. Бул типтеги токойдун өнөмдүүлүгү – 180 м</w:t>
            </w:r>
            <w:r w:rsidRPr="00E73B6D">
              <w:rPr>
                <w:rFonts w:ascii="Times New Roman" w:hAnsi="Times New Roman" w:cs="Times New Roman"/>
                <w:b/>
                <w:sz w:val="26"/>
                <w:szCs w:val="26"/>
                <w:vertAlign w:val="superscript"/>
                <w:lang w:val="ky-KG"/>
              </w:rPr>
              <w:t>3</w:t>
            </w:r>
            <w:r w:rsidRPr="00E73B6D">
              <w:rPr>
                <w:rFonts w:ascii="Times New Roman" w:hAnsi="Times New Roman" w:cs="Times New Roman"/>
                <w:b/>
                <w:sz w:val="26"/>
                <w:szCs w:val="26"/>
                <w:lang w:val="ky-KG"/>
              </w:rPr>
              <w:t xml:space="preserve">/га чейин, мында орточо запасы 150 куб.м/га түзөт.  Потенциалдуу өнүмдүүлүгүн (Зпп) – 180 куб.м/га катары кабыл алабыз. Мындай учурда 1 га токой жерлеринин капиталдаштырылган дүң кирешесинин суммасын жыгач ресурстарынан гана (Одр) түшкөн капиталдаштырылган кирешенин жана токойлордун экологиялык функцияларынан (Оэф) түшкөн капиталдаштырылган кирешенин суммасы катары кабыл алабыз.  </w:t>
            </w:r>
          </w:p>
          <w:p w14:paraId="36EA34DE" w14:textId="77777777" w:rsidR="00F55D9C" w:rsidRPr="00E73B6D" w:rsidRDefault="00F55D9C" w:rsidP="00F55D9C">
            <w:pPr>
              <w:pStyle w:val="a4"/>
              <w:tabs>
                <w:tab w:val="left" w:pos="1276"/>
              </w:tabs>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t xml:space="preserve">Жыгач ресурстарынан (Одр) түшкөн капиталдаштырылган кирешени эсептейбиз. </w:t>
            </w:r>
          </w:p>
          <w:p w14:paraId="51FB0C87" w14:textId="77777777" w:rsidR="00F55D9C" w:rsidRPr="00E73B6D" w:rsidRDefault="00F55D9C" w:rsidP="00F55D9C">
            <w:pPr>
              <w:pStyle w:val="a4"/>
              <w:tabs>
                <w:tab w:val="left" w:pos="1276"/>
              </w:tabs>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t xml:space="preserve">r - потенциалдуу өнүмдүүлүк боюнча жыгач запасынын наркын аныктайбыз. </w:t>
            </w:r>
          </w:p>
          <w:p w14:paraId="271C75C1" w14:textId="77777777" w:rsidR="00F55D9C" w:rsidRPr="00E73B6D" w:rsidRDefault="00F55D9C" w:rsidP="00F55D9C">
            <w:pPr>
              <w:pStyle w:val="a4"/>
              <w:tabs>
                <w:tab w:val="left" w:pos="1276"/>
              </w:tabs>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t>Бул үчүн потенциалдуу өнүмдүүлүктү (Зпп) арча үчүн орточо ишке жарактуу жыгачтын таксасына көбөйтөбүз:</w:t>
            </w:r>
          </w:p>
          <w:p w14:paraId="09DE375F" w14:textId="77777777" w:rsidR="00F55D9C" w:rsidRPr="00E73B6D" w:rsidRDefault="00F55D9C" w:rsidP="00F55D9C">
            <w:pPr>
              <w:pStyle w:val="a4"/>
              <w:tabs>
                <w:tab w:val="left" w:pos="1276"/>
              </w:tabs>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t>180 куб.м/га х (1608,3*3) сом/куб.м = 868 482 сом/га.</w:t>
            </w:r>
          </w:p>
          <w:p w14:paraId="2CFEEB37" w14:textId="77777777" w:rsidR="00F55D9C" w:rsidRPr="00E73B6D" w:rsidRDefault="00F55D9C" w:rsidP="00F55D9C">
            <w:pPr>
              <w:pStyle w:val="a4"/>
              <w:tabs>
                <w:tab w:val="left" w:pos="1276"/>
              </w:tabs>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lastRenderedPageBreak/>
              <w:t xml:space="preserve">Потенциалдуу өнүмдүүлүк боюнча жыгач запасынын наркы жыйынтыгында – 868 482 сом/га. </w:t>
            </w:r>
          </w:p>
          <w:p w14:paraId="4A925D32" w14:textId="77777777" w:rsidR="00F55D9C" w:rsidRPr="00E73B6D" w:rsidRDefault="00F55D9C" w:rsidP="00F55D9C">
            <w:pPr>
              <w:pStyle w:val="a4"/>
              <w:tabs>
                <w:tab w:val="left" w:pos="1276"/>
              </w:tabs>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t>Потенциалдуу өнүмдүүлүк боюнча жыгач запасынын наркын жыгачты берүүдө алынуучу капиталдаштырылган дүң кирешени аныктоо үчүн коэффициентке көбөйтөбүз:</w:t>
            </w:r>
          </w:p>
          <w:p w14:paraId="6C0E1430" w14:textId="77777777" w:rsidR="00F55D9C" w:rsidRPr="00E73B6D" w:rsidRDefault="00F55D9C" w:rsidP="00F55D9C">
            <w:pPr>
              <w:pStyle w:val="a4"/>
              <w:tabs>
                <w:tab w:val="left" w:pos="1276"/>
              </w:tabs>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t>868 482 сом/га х 0,23 = 199 750,86 сом/га.</w:t>
            </w:r>
          </w:p>
          <w:p w14:paraId="73296B26" w14:textId="77777777" w:rsidR="00F55D9C" w:rsidRPr="00E73B6D" w:rsidRDefault="00F55D9C" w:rsidP="00F55D9C">
            <w:pPr>
              <w:pStyle w:val="a4"/>
              <w:tabs>
                <w:tab w:val="left" w:pos="1276"/>
              </w:tabs>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t>Жыйынтыгы: Жыгач ресурстарынан түшкөн капиталдаштырылган дүң киреше (Одр) - 199 750,86 сом/га.</w:t>
            </w:r>
          </w:p>
          <w:p w14:paraId="1700786F" w14:textId="77777777" w:rsidR="00F55D9C" w:rsidRPr="00E73B6D" w:rsidRDefault="00F55D9C" w:rsidP="00F55D9C">
            <w:pPr>
              <w:pStyle w:val="a4"/>
              <w:tabs>
                <w:tab w:val="left" w:pos="1276"/>
              </w:tabs>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t xml:space="preserve">Токойлордун экологиялык функцияларынан түшкөн капиталдаштырылган дүң кирешени аныктайбыз, ал үчүн жыгач ресурстарынан (Одр) түшкөн капиталдаштырылган дүң кирешени корголуунун тиешелүү категориясындагы токой фондунун жерлерин кадастрдык баалоонун экологиялык курамын эсептөө үчүн коэффициентке көбөйтөбүз (биздин шарттар өзгөчө баалуу токой массивдери – 15): </w:t>
            </w:r>
          </w:p>
          <w:p w14:paraId="0818F5E5" w14:textId="77777777" w:rsidR="00F55D9C" w:rsidRPr="00E73B6D" w:rsidRDefault="00F55D9C" w:rsidP="00F55D9C">
            <w:pPr>
              <w:pStyle w:val="a4"/>
              <w:tabs>
                <w:tab w:val="left" w:pos="1276"/>
              </w:tabs>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t>199 750,86 сом/га х 15 = 2 996 262, 9 сом/га.</w:t>
            </w:r>
          </w:p>
          <w:p w14:paraId="409E152D" w14:textId="77777777" w:rsidR="00F55D9C" w:rsidRPr="00E73B6D" w:rsidRDefault="00F55D9C" w:rsidP="00F55D9C">
            <w:pPr>
              <w:pStyle w:val="a4"/>
              <w:tabs>
                <w:tab w:val="left" w:pos="1276"/>
              </w:tabs>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t xml:space="preserve">Жыйынтыгы: Токойлордун экологиялык функцияларынан түшкөн капиталдаштырылган дүң киреше (Оэф) – 998754,3 сом/ганы түзөт. </w:t>
            </w:r>
          </w:p>
          <w:p w14:paraId="0B9F4807" w14:textId="77777777" w:rsidR="00F55D9C" w:rsidRPr="00E73B6D" w:rsidRDefault="00F55D9C" w:rsidP="00F55D9C">
            <w:pPr>
              <w:pStyle w:val="a4"/>
              <w:tabs>
                <w:tab w:val="left" w:pos="1276"/>
              </w:tabs>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t xml:space="preserve">1 га токойду калыбына келтирүү боюнча токой чарбасынын капиталдаштырылган чыгымдарын аныктайбыз. Бул үчүн токойду калыбына келтирүүгө </w:t>
            </w:r>
            <w:r w:rsidRPr="00E73B6D">
              <w:rPr>
                <w:rFonts w:ascii="Times New Roman" w:hAnsi="Times New Roman" w:cs="Times New Roman"/>
                <w:b/>
                <w:sz w:val="26"/>
                <w:szCs w:val="26"/>
                <w:lang w:val="ky-KG"/>
              </w:rPr>
              <w:lastRenderedPageBreak/>
              <w:t xml:space="preserve">кеткен чыгымдардын ченемдерин (тиркемеде) токойду калыбына келтирүү боюнча токой чарбасынын капиталдаштырылган чыгымдарын аныктоо үчүн коэффициентке  көбөйтөбүз. </w:t>
            </w:r>
          </w:p>
          <w:p w14:paraId="789ADE80" w14:textId="77777777" w:rsidR="00F55D9C" w:rsidRPr="00E73B6D" w:rsidRDefault="00F55D9C" w:rsidP="00F55D9C">
            <w:pPr>
              <w:pStyle w:val="a4"/>
              <w:tabs>
                <w:tab w:val="left" w:pos="1276"/>
              </w:tabs>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t xml:space="preserve">16319,81 сом/га х 1,23 = 20 073,37 сом/га. </w:t>
            </w:r>
          </w:p>
          <w:p w14:paraId="6856C9E9" w14:textId="77777777" w:rsidR="00F55D9C" w:rsidRPr="00E73B6D" w:rsidRDefault="00F55D9C" w:rsidP="00F55D9C">
            <w:pPr>
              <w:pStyle w:val="a4"/>
              <w:tabs>
                <w:tab w:val="left" w:pos="1276"/>
              </w:tabs>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lang w:val="ky-KG"/>
              </w:rPr>
              <w:t xml:space="preserve">Жыйынтыгы: токойду калыбына келтирүү боюнча токой чарбасынын капиталдаштырылган чыгымдары (Злв) – 20 073,37 сом/ганы түзөт. </w:t>
            </w:r>
          </w:p>
          <w:p w14:paraId="648CE1C2" w14:textId="77777777" w:rsidR="00F55D9C" w:rsidRPr="00E73B6D" w:rsidRDefault="00F55D9C" w:rsidP="00F55D9C">
            <w:pPr>
              <w:pStyle w:val="a4"/>
              <w:tabs>
                <w:tab w:val="left" w:pos="1276"/>
              </w:tabs>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rPr>
              <w:t xml:space="preserve">1 га </w:t>
            </w:r>
            <w:proofErr w:type="spellStart"/>
            <w:r w:rsidRPr="00E73B6D">
              <w:rPr>
                <w:rFonts w:ascii="Times New Roman" w:hAnsi="Times New Roman" w:cs="Times New Roman"/>
                <w:b/>
                <w:sz w:val="26"/>
                <w:szCs w:val="26"/>
              </w:rPr>
              <w:t>токой</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жерлеринин</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кадастрдык</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наркын</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аныктайбыз</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Олз</w:t>
            </w:r>
            <w:proofErr w:type="spellEnd"/>
            <w:r w:rsidRPr="00E73B6D">
              <w:rPr>
                <w:rFonts w:ascii="Times New Roman" w:hAnsi="Times New Roman" w:cs="Times New Roman"/>
                <w:b/>
                <w:sz w:val="26"/>
                <w:szCs w:val="26"/>
              </w:rPr>
              <w:t>):</w:t>
            </w:r>
          </w:p>
          <w:p w14:paraId="0BBDC1D2" w14:textId="77777777" w:rsidR="00F55D9C" w:rsidRPr="00E73B6D" w:rsidRDefault="00F55D9C" w:rsidP="00F55D9C">
            <w:pPr>
              <w:pStyle w:val="a4"/>
              <w:tabs>
                <w:tab w:val="left" w:pos="1276"/>
              </w:tabs>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rPr>
              <w:t>(868</w:t>
            </w:r>
            <w:r w:rsidRPr="00E73B6D">
              <w:rPr>
                <w:rFonts w:ascii="Times New Roman" w:hAnsi="Times New Roman" w:cs="Times New Roman"/>
                <w:b/>
                <w:sz w:val="26"/>
                <w:szCs w:val="26"/>
                <w:lang w:val="ky-KG"/>
              </w:rPr>
              <w:t xml:space="preserve"> </w:t>
            </w:r>
            <w:r w:rsidRPr="00E73B6D">
              <w:rPr>
                <w:rFonts w:ascii="Times New Roman" w:hAnsi="Times New Roman" w:cs="Times New Roman"/>
                <w:b/>
                <w:sz w:val="26"/>
                <w:szCs w:val="26"/>
              </w:rPr>
              <w:t>482 сом/га + 2 996 262,9 сом/га) – 20 073,37 сом/га = 3 844 671, 53 сом/га.</w:t>
            </w:r>
            <w:r w:rsidRPr="00E73B6D">
              <w:rPr>
                <w:rFonts w:ascii="Times New Roman" w:hAnsi="Times New Roman" w:cs="Times New Roman"/>
                <w:b/>
                <w:sz w:val="26"/>
                <w:szCs w:val="26"/>
                <w:lang w:val="ky-KG"/>
              </w:rPr>
              <w:t xml:space="preserve"> </w:t>
            </w:r>
          </w:p>
          <w:p w14:paraId="09C14FD0" w14:textId="77777777" w:rsidR="00F55D9C" w:rsidRPr="00E73B6D" w:rsidRDefault="00F55D9C" w:rsidP="00F55D9C">
            <w:pPr>
              <w:pStyle w:val="a4"/>
              <w:tabs>
                <w:tab w:val="left" w:pos="1276"/>
              </w:tabs>
              <w:ind w:left="0" w:firstLine="709"/>
              <w:jc w:val="both"/>
              <w:rPr>
                <w:rFonts w:ascii="Times New Roman" w:hAnsi="Times New Roman" w:cs="Times New Roman"/>
                <w:b/>
                <w:sz w:val="26"/>
                <w:szCs w:val="26"/>
              </w:rPr>
            </w:pPr>
            <w:proofErr w:type="spellStart"/>
            <w:r w:rsidRPr="00E73B6D">
              <w:rPr>
                <w:rFonts w:ascii="Times New Roman" w:hAnsi="Times New Roman" w:cs="Times New Roman"/>
                <w:b/>
                <w:sz w:val="26"/>
                <w:szCs w:val="26"/>
              </w:rPr>
              <w:t>Жыйынтыгы</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бул</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стратадагы</w:t>
            </w:r>
            <w:proofErr w:type="spellEnd"/>
            <w:r w:rsidRPr="00E73B6D">
              <w:rPr>
                <w:rFonts w:ascii="Times New Roman" w:hAnsi="Times New Roman" w:cs="Times New Roman"/>
                <w:b/>
                <w:sz w:val="26"/>
                <w:szCs w:val="26"/>
              </w:rPr>
              <w:t xml:space="preserve"> 1 га </w:t>
            </w:r>
            <w:proofErr w:type="spellStart"/>
            <w:r w:rsidRPr="00E73B6D">
              <w:rPr>
                <w:rFonts w:ascii="Times New Roman" w:hAnsi="Times New Roman" w:cs="Times New Roman"/>
                <w:b/>
                <w:sz w:val="26"/>
                <w:szCs w:val="26"/>
              </w:rPr>
              <w:t>токой</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жерлеринин</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кадастрдык</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наркы</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Олз</w:t>
            </w:r>
            <w:proofErr w:type="spellEnd"/>
            <w:r w:rsidRPr="00E73B6D">
              <w:rPr>
                <w:rFonts w:ascii="Times New Roman" w:hAnsi="Times New Roman" w:cs="Times New Roman"/>
                <w:b/>
                <w:sz w:val="26"/>
                <w:szCs w:val="26"/>
              </w:rPr>
              <w:t xml:space="preserve">) – </w:t>
            </w:r>
            <w:r w:rsidRPr="00E73B6D">
              <w:rPr>
                <w:rFonts w:ascii="Times New Roman" w:hAnsi="Times New Roman" w:cs="Times New Roman"/>
                <w:b/>
                <w:sz w:val="26"/>
                <w:szCs w:val="26"/>
                <w:lang w:val="ky-KG"/>
              </w:rPr>
              <w:t>3 844 671</w:t>
            </w:r>
            <w:r w:rsidRPr="00E73B6D">
              <w:rPr>
                <w:rFonts w:ascii="Times New Roman" w:hAnsi="Times New Roman" w:cs="Times New Roman"/>
                <w:b/>
                <w:sz w:val="26"/>
                <w:szCs w:val="26"/>
              </w:rPr>
              <w:t xml:space="preserve"> сом/</w:t>
            </w:r>
            <w:proofErr w:type="spellStart"/>
            <w:r w:rsidRPr="00E73B6D">
              <w:rPr>
                <w:rFonts w:ascii="Times New Roman" w:hAnsi="Times New Roman" w:cs="Times New Roman"/>
                <w:b/>
                <w:sz w:val="26"/>
                <w:szCs w:val="26"/>
              </w:rPr>
              <w:t>ганы</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түзөт</w:t>
            </w:r>
            <w:proofErr w:type="spellEnd"/>
            <w:r w:rsidRPr="00E73B6D">
              <w:rPr>
                <w:rFonts w:ascii="Times New Roman" w:hAnsi="Times New Roman" w:cs="Times New Roman"/>
                <w:b/>
                <w:sz w:val="26"/>
                <w:szCs w:val="26"/>
              </w:rPr>
              <w:t xml:space="preserve">. </w:t>
            </w:r>
          </w:p>
          <w:p w14:paraId="581F8CB8" w14:textId="77777777" w:rsidR="00F55D9C" w:rsidRPr="00E73B6D" w:rsidRDefault="00F55D9C" w:rsidP="00F55D9C">
            <w:pPr>
              <w:pStyle w:val="a4"/>
              <w:tabs>
                <w:tab w:val="left" w:pos="1276"/>
              </w:tabs>
              <w:ind w:left="0" w:firstLine="709"/>
              <w:jc w:val="both"/>
              <w:rPr>
                <w:rFonts w:ascii="Times New Roman" w:hAnsi="Times New Roman" w:cs="Times New Roman"/>
                <w:b/>
                <w:sz w:val="26"/>
                <w:szCs w:val="26"/>
              </w:rPr>
            </w:pPr>
            <w:proofErr w:type="spellStart"/>
            <w:r w:rsidRPr="00E73B6D">
              <w:rPr>
                <w:rFonts w:ascii="Times New Roman" w:hAnsi="Times New Roman" w:cs="Times New Roman"/>
                <w:b/>
                <w:sz w:val="26"/>
                <w:szCs w:val="26"/>
              </w:rPr>
              <w:t>Жыгачтын</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иш</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жүзүндөгү</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наркы</w:t>
            </w:r>
            <w:proofErr w:type="spellEnd"/>
            <w:r w:rsidRPr="00E73B6D">
              <w:rPr>
                <w:rFonts w:ascii="Times New Roman" w:hAnsi="Times New Roman" w:cs="Times New Roman"/>
                <w:b/>
                <w:sz w:val="26"/>
                <w:szCs w:val="26"/>
                <w:lang w:val="ky-KG"/>
              </w:rPr>
              <w:t>н</w:t>
            </w:r>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стратадагы</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иш</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жүзүндөгү</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запасты</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орточо</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ишке</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жарактуу</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жыгачтын</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таксасына</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көбөйтүү</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менен</w:t>
            </w:r>
            <w:proofErr w:type="spellEnd"/>
            <w:r w:rsidRPr="00E73B6D">
              <w:rPr>
                <w:rFonts w:ascii="Times New Roman" w:hAnsi="Times New Roman" w:cs="Times New Roman"/>
                <w:b/>
                <w:sz w:val="26"/>
                <w:szCs w:val="26"/>
              </w:rPr>
              <w:t xml:space="preserve"> </w:t>
            </w:r>
            <w:r w:rsidRPr="00E73B6D">
              <w:rPr>
                <w:rFonts w:ascii="Times New Roman" w:hAnsi="Times New Roman" w:cs="Times New Roman"/>
                <w:b/>
                <w:sz w:val="26"/>
                <w:szCs w:val="26"/>
                <w:lang w:val="ky-KG"/>
              </w:rPr>
              <w:t>аныктайбыз</w:t>
            </w:r>
            <w:r w:rsidRPr="00E73B6D">
              <w:rPr>
                <w:rFonts w:ascii="Times New Roman" w:hAnsi="Times New Roman" w:cs="Times New Roman"/>
                <w:b/>
                <w:sz w:val="26"/>
                <w:szCs w:val="26"/>
              </w:rPr>
              <w:t>:</w:t>
            </w:r>
          </w:p>
          <w:p w14:paraId="4D66447C" w14:textId="77777777" w:rsidR="00F55D9C" w:rsidRPr="00E73B6D" w:rsidRDefault="00F55D9C" w:rsidP="00F55D9C">
            <w:pPr>
              <w:pStyle w:val="a4"/>
              <w:tabs>
                <w:tab w:val="left" w:pos="1276"/>
              </w:tabs>
              <w:ind w:left="0" w:firstLine="709"/>
              <w:jc w:val="both"/>
              <w:rPr>
                <w:rFonts w:ascii="Times New Roman" w:hAnsi="Times New Roman" w:cs="Times New Roman"/>
                <w:b/>
                <w:sz w:val="26"/>
                <w:szCs w:val="26"/>
                <w:lang w:val="ky-KG"/>
              </w:rPr>
            </w:pPr>
            <w:r w:rsidRPr="00E73B6D">
              <w:rPr>
                <w:rFonts w:ascii="Times New Roman" w:hAnsi="Times New Roman" w:cs="Times New Roman"/>
                <w:b/>
                <w:sz w:val="26"/>
                <w:szCs w:val="26"/>
              </w:rPr>
              <w:t xml:space="preserve">150 </w:t>
            </w:r>
            <w:proofErr w:type="spellStart"/>
            <w:proofErr w:type="gramStart"/>
            <w:r w:rsidRPr="00E73B6D">
              <w:rPr>
                <w:rFonts w:ascii="Times New Roman" w:hAnsi="Times New Roman" w:cs="Times New Roman"/>
                <w:b/>
                <w:sz w:val="26"/>
                <w:szCs w:val="26"/>
              </w:rPr>
              <w:t>куб.м</w:t>
            </w:r>
            <w:proofErr w:type="spellEnd"/>
            <w:proofErr w:type="gramEnd"/>
            <w:r w:rsidRPr="00E73B6D">
              <w:rPr>
                <w:rFonts w:ascii="Times New Roman" w:hAnsi="Times New Roman" w:cs="Times New Roman"/>
                <w:b/>
                <w:sz w:val="26"/>
                <w:szCs w:val="26"/>
              </w:rPr>
              <w:t>/га х(1608,3*3) сом/</w:t>
            </w:r>
            <w:proofErr w:type="spellStart"/>
            <w:r w:rsidRPr="00E73B6D">
              <w:rPr>
                <w:rFonts w:ascii="Times New Roman" w:hAnsi="Times New Roman" w:cs="Times New Roman"/>
                <w:b/>
                <w:sz w:val="26"/>
                <w:szCs w:val="26"/>
              </w:rPr>
              <w:t>куб.м</w:t>
            </w:r>
            <w:proofErr w:type="spellEnd"/>
            <w:r w:rsidRPr="00E73B6D">
              <w:rPr>
                <w:rFonts w:ascii="Times New Roman" w:hAnsi="Times New Roman" w:cs="Times New Roman"/>
                <w:b/>
                <w:sz w:val="26"/>
                <w:szCs w:val="26"/>
              </w:rPr>
              <w:t xml:space="preserve"> = 723 735,0 сом/га.</w:t>
            </w:r>
            <w:r w:rsidRPr="00E73B6D">
              <w:rPr>
                <w:rFonts w:ascii="Times New Roman" w:hAnsi="Times New Roman" w:cs="Times New Roman"/>
                <w:b/>
                <w:sz w:val="26"/>
                <w:szCs w:val="26"/>
                <w:lang w:val="ky-KG"/>
              </w:rPr>
              <w:t xml:space="preserve"> </w:t>
            </w:r>
          </w:p>
          <w:p w14:paraId="675E3A7C" w14:textId="77777777" w:rsidR="00F55D9C" w:rsidRPr="00E73B6D" w:rsidRDefault="00F55D9C" w:rsidP="00F55D9C">
            <w:pPr>
              <w:pStyle w:val="a4"/>
              <w:tabs>
                <w:tab w:val="left" w:pos="1276"/>
              </w:tabs>
              <w:ind w:left="0" w:firstLine="709"/>
              <w:jc w:val="both"/>
              <w:rPr>
                <w:rFonts w:ascii="Times New Roman" w:hAnsi="Times New Roman" w:cs="Times New Roman"/>
                <w:b/>
                <w:sz w:val="26"/>
                <w:szCs w:val="26"/>
              </w:rPr>
            </w:pPr>
            <w:proofErr w:type="spellStart"/>
            <w:r w:rsidRPr="00E73B6D">
              <w:rPr>
                <w:rFonts w:ascii="Times New Roman" w:hAnsi="Times New Roman" w:cs="Times New Roman"/>
                <w:b/>
                <w:sz w:val="26"/>
                <w:szCs w:val="26"/>
              </w:rPr>
              <w:t>Жыйынтыгы</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баалоо</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учурунда</w:t>
            </w:r>
            <w:proofErr w:type="spellEnd"/>
            <w:r w:rsidRPr="00E73B6D">
              <w:rPr>
                <w:rFonts w:ascii="Times New Roman" w:hAnsi="Times New Roman" w:cs="Times New Roman"/>
                <w:b/>
                <w:sz w:val="26"/>
                <w:szCs w:val="26"/>
              </w:rPr>
              <w:t xml:space="preserve"> 3-стратада </w:t>
            </w:r>
            <w:proofErr w:type="spellStart"/>
            <w:r w:rsidRPr="00E73B6D">
              <w:rPr>
                <w:rFonts w:ascii="Times New Roman" w:hAnsi="Times New Roman" w:cs="Times New Roman"/>
                <w:b/>
                <w:sz w:val="26"/>
                <w:szCs w:val="26"/>
              </w:rPr>
              <w:t>жайгашкан</w:t>
            </w:r>
            <w:proofErr w:type="spellEnd"/>
            <w:r w:rsidRPr="00E73B6D">
              <w:rPr>
                <w:rFonts w:ascii="Times New Roman" w:hAnsi="Times New Roman" w:cs="Times New Roman"/>
                <w:b/>
                <w:sz w:val="26"/>
                <w:szCs w:val="26"/>
              </w:rPr>
              <w:t xml:space="preserve"> 1 га </w:t>
            </w:r>
            <w:proofErr w:type="spellStart"/>
            <w:r w:rsidRPr="00E73B6D">
              <w:rPr>
                <w:rFonts w:ascii="Times New Roman" w:hAnsi="Times New Roman" w:cs="Times New Roman"/>
                <w:b/>
                <w:sz w:val="26"/>
                <w:szCs w:val="26"/>
              </w:rPr>
              <w:t>участоктун</w:t>
            </w:r>
            <w:proofErr w:type="spellEnd"/>
            <w:r w:rsidRPr="00E73B6D">
              <w:rPr>
                <w:rFonts w:ascii="Times New Roman" w:hAnsi="Times New Roman" w:cs="Times New Roman"/>
                <w:b/>
                <w:sz w:val="26"/>
                <w:szCs w:val="26"/>
              </w:rPr>
              <w:t xml:space="preserve"> </w:t>
            </w:r>
            <w:proofErr w:type="spellStart"/>
            <w:r w:rsidRPr="00E73B6D">
              <w:rPr>
                <w:rFonts w:ascii="Times New Roman" w:hAnsi="Times New Roman" w:cs="Times New Roman"/>
                <w:b/>
                <w:sz w:val="26"/>
                <w:szCs w:val="26"/>
              </w:rPr>
              <w:t>наркы</w:t>
            </w:r>
            <w:proofErr w:type="spellEnd"/>
            <w:r w:rsidRPr="00E73B6D">
              <w:rPr>
                <w:rFonts w:ascii="Times New Roman" w:hAnsi="Times New Roman" w:cs="Times New Roman"/>
                <w:b/>
                <w:sz w:val="26"/>
                <w:szCs w:val="26"/>
              </w:rPr>
              <w:t>:</w:t>
            </w:r>
          </w:p>
          <w:p w14:paraId="59009761" w14:textId="555397F3" w:rsidR="00060B1D" w:rsidRPr="00E73B6D" w:rsidRDefault="00F55D9C" w:rsidP="00F55D9C">
            <w:pPr>
              <w:pStyle w:val="a4"/>
              <w:tabs>
                <w:tab w:val="left" w:pos="1276"/>
              </w:tabs>
              <w:spacing w:after="0" w:line="240" w:lineRule="auto"/>
              <w:ind w:left="0" w:firstLine="406"/>
              <w:jc w:val="both"/>
              <w:rPr>
                <w:rFonts w:ascii="Times New Roman" w:hAnsi="Times New Roman" w:cs="Times New Roman"/>
                <w:sz w:val="26"/>
                <w:szCs w:val="26"/>
                <w:lang w:val="ky-KG"/>
              </w:rPr>
            </w:pPr>
            <w:r w:rsidRPr="00E73B6D">
              <w:rPr>
                <w:rFonts w:ascii="Times New Roman" w:hAnsi="Times New Roman" w:cs="Times New Roman"/>
                <w:b/>
                <w:sz w:val="26"/>
                <w:szCs w:val="26"/>
              </w:rPr>
              <w:t>3 844 671, 53сом/га + 723 735,0 сом/га = 4 568 406,53 сом/га.</w:t>
            </w:r>
          </w:p>
        </w:tc>
      </w:tr>
    </w:tbl>
    <w:p w14:paraId="01527829" w14:textId="77777777" w:rsidR="000874FC" w:rsidRPr="00E73B6D" w:rsidRDefault="000874FC" w:rsidP="000874FC">
      <w:pPr>
        <w:spacing w:after="0" w:line="240" w:lineRule="auto"/>
        <w:rPr>
          <w:rFonts w:ascii="Times New Roman" w:hAnsi="Times New Roman" w:cs="Times New Roman"/>
          <w:sz w:val="26"/>
          <w:szCs w:val="26"/>
          <w:lang w:val="ky-KG"/>
        </w:rPr>
      </w:pPr>
    </w:p>
    <w:p w14:paraId="53D8808E" w14:textId="77777777" w:rsidR="002B3F24" w:rsidRPr="00E73B6D" w:rsidRDefault="002B3F24" w:rsidP="000874FC">
      <w:pPr>
        <w:spacing w:after="0" w:line="240" w:lineRule="auto"/>
        <w:rPr>
          <w:rFonts w:ascii="Times New Roman" w:hAnsi="Times New Roman" w:cs="Times New Roman"/>
          <w:sz w:val="26"/>
          <w:szCs w:val="26"/>
          <w:lang w:val="ky-KG"/>
        </w:rPr>
      </w:pPr>
    </w:p>
    <w:p w14:paraId="33C8A240" w14:textId="77777777" w:rsidR="006D22B4" w:rsidRPr="00E73B6D" w:rsidRDefault="0010576F" w:rsidP="008C051F">
      <w:pPr>
        <w:ind w:right="284"/>
        <w:jc w:val="center"/>
        <w:rPr>
          <w:rFonts w:ascii="Times New Roman" w:eastAsia="Times New Roman" w:hAnsi="Times New Roman" w:cs="Times New Roman"/>
          <w:sz w:val="26"/>
          <w:szCs w:val="26"/>
        </w:rPr>
      </w:pPr>
      <w:r w:rsidRPr="00E73B6D">
        <w:rPr>
          <w:rFonts w:ascii="Times New Roman" w:hAnsi="Times New Roman" w:cs="Times New Roman"/>
          <w:b/>
          <w:sz w:val="26"/>
          <w:szCs w:val="26"/>
        </w:rPr>
        <w:t>Министр</w:t>
      </w:r>
      <w:r w:rsidR="006D22B4" w:rsidRPr="00E73B6D">
        <w:rPr>
          <w:rFonts w:ascii="Times New Roman" w:hAnsi="Times New Roman" w:cs="Times New Roman"/>
          <w:b/>
          <w:sz w:val="26"/>
          <w:szCs w:val="26"/>
        </w:rPr>
        <w:tab/>
      </w:r>
      <w:r w:rsidR="006D22B4" w:rsidRPr="00E73B6D">
        <w:rPr>
          <w:rFonts w:ascii="Times New Roman" w:hAnsi="Times New Roman" w:cs="Times New Roman"/>
          <w:b/>
          <w:sz w:val="26"/>
          <w:szCs w:val="26"/>
        </w:rPr>
        <w:tab/>
      </w:r>
      <w:r w:rsidR="006D22B4" w:rsidRPr="00E73B6D">
        <w:rPr>
          <w:rFonts w:ascii="Times New Roman" w:hAnsi="Times New Roman" w:cs="Times New Roman"/>
          <w:b/>
          <w:sz w:val="26"/>
          <w:szCs w:val="26"/>
        </w:rPr>
        <w:tab/>
        <w:t xml:space="preserve">                  </w:t>
      </w:r>
      <w:r w:rsidR="006D22B4" w:rsidRPr="00E73B6D">
        <w:rPr>
          <w:rFonts w:ascii="Times New Roman" w:hAnsi="Times New Roman" w:cs="Times New Roman"/>
          <w:b/>
          <w:sz w:val="26"/>
          <w:szCs w:val="26"/>
        </w:rPr>
        <w:tab/>
      </w:r>
      <w:r w:rsidR="006D22B4" w:rsidRPr="00E73B6D">
        <w:rPr>
          <w:rFonts w:ascii="Times New Roman" w:hAnsi="Times New Roman" w:cs="Times New Roman"/>
          <w:b/>
          <w:sz w:val="26"/>
          <w:szCs w:val="26"/>
        </w:rPr>
        <w:tab/>
      </w:r>
      <w:r w:rsidR="006D22B4" w:rsidRPr="00E73B6D">
        <w:rPr>
          <w:rFonts w:ascii="Times New Roman" w:hAnsi="Times New Roman" w:cs="Times New Roman"/>
          <w:b/>
          <w:sz w:val="26"/>
          <w:szCs w:val="26"/>
        </w:rPr>
        <w:tab/>
        <w:t xml:space="preserve">               </w:t>
      </w:r>
      <w:r w:rsidR="00116C84" w:rsidRPr="00E73B6D">
        <w:rPr>
          <w:rFonts w:ascii="Times New Roman" w:hAnsi="Times New Roman" w:cs="Times New Roman"/>
          <w:b/>
          <w:sz w:val="26"/>
          <w:szCs w:val="26"/>
        </w:rPr>
        <w:tab/>
      </w:r>
      <w:r w:rsidR="00116C84" w:rsidRPr="00E73B6D">
        <w:rPr>
          <w:rFonts w:ascii="Times New Roman" w:hAnsi="Times New Roman" w:cs="Times New Roman"/>
          <w:b/>
          <w:sz w:val="26"/>
          <w:szCs w:val="26"/>
        </w:rPr>
        <w:tab/>
      </w:r>
      <w:r w:rsidR="00116C84" w:rsidRPr="00E73B6D">
        <w:rPr>
          <w:rFonts w:ascii="Times New Roman" w:hAnsi="Times New Roman" w:cs="Times New Roman"/>
          <w:b/>
          <w:sz w:val="26"/>
          <w:szCs w:val="26"/>
        </w:rPr>
        <w:tab/>
      </w:r>
      <w:r w:rsidR="00116C84" w:rsidRPr="00E73B6D">
        <w:rPr>
          <w:rFonts w:ascii="Times New Roman" w:hAnsi="Times New Roman" w:cs="Times New Roman"/>
          <w:b/>
          <w:sz w:val="26"/>
          <w:szCs w:val="26"/>
        </w:rPr>
        <w:tab/>
      </w:r>
      <w:r w:rsidR="00116C84" w:rsidRPr="00E73B6D">
        <w:rPr>
          <w:rFonts w:ascii="Times New Roman" w:hAnsi="Times New Roman" w:cs="Times New Roman"/>
          <w:b/>
          <w:sz w:val="26"/>
          <w:szCs w:val="26"/>
        </w:rPr>
        <w:tab/>
      </w:r>
      <w:r w:rsidR="00116C84" w:rsidRPr="00E73B6D">
        <w:rPr>
          <w:rFonts w:ascii="Times New Roman" w:hAnsi="Times New Roman" w:cs="Times New Roman"/>
          <w:b/>
          <w:sz w:val="26"/>
          <w:szCs w:val="26"/>
        </w:rPr>
        <w:tab/>
      </w:r>
      <w:r w:rsidR="006D22B4" w:rsidRPr="00E73B6D">
        <w:rPr>
          <w:rFonts w:ascii="Times New Roman" w:hAnsi="Times New Roman" w:cs="Times New Roman"/>
          <w:b/>
          <w:sz w:val="26"/>
          <w:szCs w:val="26"/>
        </w:rPr>
        <w:t xml:space="preserve"> </w:t>
      </w:r>
      <w:r w:rsidRPr="00E73B6D">
        <w:rPr>
          <w:rFonts w:ascii="Times New Roman" w:hAnsi="Times New Roman" w:cs="Times New Roman"/>
          <w:b/>
          <w:sz w:val="26"/>
          <w:szCs w:val="26"/>
        </w:rPr>
        <w:t>А.С.</w:t>
      </w:r>
      <w:r w:rsidR="00116C84" w:rsidRPr="00E73B6D">
        <w:rPr>
          <w:rFonts w:ascii="Times New Roman" w:hAnsi="Times New Roman" w:cs="Times New Roman"/>
          <w:b/>
          <w:sz w:val="26"/>
          <w:szCs w:val="26"/>
          <w:lang w:val="ky-KG"/>
        </w:rPr>
        <w:t xml:space="preserve"> </w:t>
      </w:r>
      <w:proofErr w:type="spellStart"/>
      <w:r w:rsidRPr="00E73B6D">
        <w:rPr>
          <w:rFonts w:ascii="Times New Roman" w:hAnsi="Times New Roman" w:cs="Times New Roman"/>
          <w:b/>
          <w:sz w:val="26"/>
          <w:szCs w:val="26"/>
        </w:rPr>
        <w:t>Джаныбеков</w:t>
      </w:r>
      <w:proofErr w:type="spellEnd"/>
    </w:p>
    <w:sectPr w:rsidR="006D22B4" w:rsidRPr="00E73B6D" w:rsidSect="00DC7D2C">
      <w:footerReference w:type="default" r:id="rId7"/>
      <w:footerReference w:type="first" r:id="rId8"/>
      <w:pgSz w:w="16838" w:h="11906" w:orient="landscape"/>
      <w:pgMar w:top="1134" w:right="1701"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90F6C" w14:textId="77777777" w:rsidR="003A4013" w:rsidRDefault="003A4013" w:rsidP="002B48A7">
      <w:pPr>
        <w:spacing w:after="0" w:line="240" w:lineRule="auto"/>
      </w:pPr>
      <w:r>
        <w:separator/>
      </w:r>
    </w:p>
  </w:endnote>
  <w:endnote w:type="continuationSeparator" w:id="0">
    <w:p w14:paraId="2A296395" w14:textId="77777777" w:rsidR="003A4013" w:rsidRDefault="003A4013" w:rsidP="002B48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4444195"/>
      <w:docPartObj>
        <w:docPartGallery w:val="Page Numbers (Bottom of Page)"/>
        <w:docPartUnique/>
      </w:docPartObj>
    </w:sdtPr>
    <w:sdtEndPr/>
    <w:sdtContent>
      <w:p w14:paraId="1310EF9D" w14:textId="241F6FAF" w:rsidR="004F6C10" w:rsidRDefault="004F6C10">
        <w:pPr>
          <w:pStyle w:val="ac"/>
          <w:jc w:val="right"/>
        </w:pPr>
        <w:r>
          <w:fldChar w:fldCharType="begin"/>
        </w:r>
        <w:r>
          <w:instrText>PAGE   \* MERGEFORMAT</w:instrText>
        </w:r>
        <w:r>
          <w:fldChar w:fldCharType="separate"/>
        </w:r>
        <w:r>
          <w:t>2</w:t>
        </w:r>
        <w:r>
          <w:fldChar w:fldCharType="end"/>
        </w:r>
      </w:p>
    </w:sdtContent>
  </w:sdt>
  <w:p w14:paraId="61CB2BE7" w14:textId="77777777" w:rsidR="002B48A7" w:rsidRDefault="002B48A7">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A9F8" w14:textId="403B934D" w:rsidR="00CE097C" w:rsidRDefault="00CE097C">
    <w:pPr>
      <w:pStyle w:val="ac"/>
      <w:jc w:val="right"/>
    </w:pPr>
  </w:p>
  <w:p w14:paraId="592530CA" w14:textId="77777777" w:rsidR="00CE097C" w:rsidRDefault="00CE097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85099" w14:textId="77777777" w:rsidR="003A4013" w:rsidRDefault="003A4013" w:rsidP="002B48A7">
      <w:pPr>
        <w:spacing w:after="0" w:line="240" w:lineRule="auto"/>
      </w:pPr>
      <w:r>
        <w:separator/>
      </w:r>
    </w:p>
  </w:footnote>
  <w:footnote w:type="continuationSeparator" w:id="0">
    <w:p w14:paraId="5D451E08" w14:textId="77777777" w:rsidR="003A4013" w:rsidRDefault="003A4013" w:rsidP="002B48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7198B"/>
    <w:multiLevelType w:val="hybridMultilevel"/>
    <w:tmpl w:val="DC461794"/>
    <w:lvl w:ilvl="0" w:tplc="4BF09568">
      <w:numFmt w:val="bullet"/>
      <w:lvlText w:val="–"/>
      <w:lvlJc w:val="left"/>
      <w:pPr>
        <w:ind w:left="1117" w:hanging="360"/>
      </w:pPr>
      <w:rPr>
        <w:rFonts w:ascii="Times New Roman" w:eastAsia="Times New Roman" w:hAnsi="Times New Roman" w:cs="Times New Roman"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 w15:restartNumberingAfterBreak="0">
    <w:nsid w:val="0EBD18C5"/>
    <w:multiLevelType w:val="hybridMultilevel"/>
    <w:tmpl w:val="E3F27CE8"/>
    <w:lvl w:ilvl="0" w:tplc="F3BAE748">
      <w:start w:val="1"/>
      <w:numFmt w:val="bullet"/>
      <w:lvlText w:val=""/>
      <w:lvlJc w:val="left"/>
      <w:pPr>
        <w:ind w:left="1070" w:hanging="360"/>
      </w:pPr>
      <w:rPr>
        <w:rFonts w:ascii="Symbol" w:hAnsi="Symbol" w:hint="default"/>
      </w:rPr>
    </w:lvl>
    <w:lvl w:ilvl="1" w:tplc="04190003" w:tentative="1">
      <w:start w:val="1"/>
      <w:numFmt w:val="bullet"/>
      <w:lvlText w:val="o"/>
      <w:lvlJc w:val="left"/>
      <w:pPr>
        <w:ind w:left="2920" w:hanging="360"/>
      </w:pPr>
      <w:rPr>
        <w:rFonts w:ascii="Courier New" w:hAnsi="Courier New" w:cs="Courier New" w:hint="default"/>
      </w:rPr>
    </w:lvl>
    <w:lvl w:ilvl="2" w:tplc="04190005" w:tentative="1">
      <w:start w:val="1"/>
      <w:numFmt w:val="bullet"/>
      <w:lvlText w:val=""/>
      <w:lvlJc w:val="left"/>
      <w:pPr>
        <w:ind w:left="3640" w:hanging="360"/>
      </w:pPr>
      <w:rPr>
        <w:rFonts w:ascii="Wingdings" w:hAnsi="Wingdings" w:hint="default"/>
      </w:rPr>
    </w:lvl>
    <w:lvl w:ilvl="3" w:tplc="04190001" w:tentative="1">
      <w:start w:val="1"/>
      <w:numFmt w:val="bullet"/>
      <w:lvlText w:val=""/>
      <w:lvlJc w:val="left"/>
      <w:pPr>
        <w:ind w:left="4360" w:hanging="360"/>
      </w:pPr>
      <w:rPr>
        <w:rFonts w:ascii="Symbol" w:hAnsi="Symbol" w:hint="default"/>
      </w:rPr>
    </w:lvl>
    <w:lvl w:ilvl="4" w:tplc="04190003" w:tentative="1">
      <w:start w:val="1"/>
      <w:numFmt w:val="bullet"/>
      <w:lvlText w:val="o"/>
      <w:lvlJc w:val="left"/>
      <w:pPr>
        <w:ind w:left="5080" w:hanging="360"/>
      </w:pPr>
      <w:rPr>
        <w:rFonts w:ascii="Courier New" w:hAnsi="Courier New" w:cs="Courier New" w:hint="default"/>
      </w:rPr>
    </w:lvl>
    <w:lvl w:ilvl="5" w:tplc="04190005" w:tentative="1">
      <w:start w:val="1"/>
      <w:numFmt w:val="bullet"/>
      <w:lvlText w:val=""/>
      <w:lvlJc w:val="left"/>
      <w:pPr>
        <w:ind w:left="5800" w:hanging="360"/>
      </w:pPr>
      <w:rPr>
        <w:rFonts w:ascii="Wingdings" w:hAnsi="Wingdings" w:hint="default"/>
      </w:rPr>
    </w:lvl>
    <w:lvl w:ilvl="6" w:tplc="04190001" w:tentative="1">
      <w:start w:val="1"/>
      <w:numFmt w:val="bullet"/>
      <w:lvlText w:val=""/>
      <w:lvlJc w:val="left"/>
      <w:pPr>
        <w:ind w:left="6520" w:hanging="360"/>
      </w:pPr>
      <w:rPr>
        <w:rFonts w:ascii="Symbol" w:hAnsi="Symbol" w:hint="default"/>
      </w:rPr>
    </w:lvl>
    <w:lvl w:ilvl="7" w:tplc="04190003" w:tentative="1">
      <w:start w:val="1"/>
      <w:numFmt w:val="bullet"/>
      <w:lvlText w:val="o"/>
      <w:lvlJc w:val="left"/>
      <w:pPr>
        <w:ind w:left="7240" w:hanging="360"/>
      </w:pPr>
      <w:rPr>
        <w:rFonts w:ascii="Courier New" w:hAnsi="Courier New" w:cs="Courier New" w:hint="default"/>
      </w:rPr>
    </w:lvl>
    <w:lvl w:ilvl="8" w:tplc="04190005" w:tentative="1">
      <w:start w:val="1"/>
      <w:numFmt w:val="bullet"/>
      <w:lvlText w:val=""/>
      <w:lvlJc w:val="left"/>
      <w:pPr>
        <w:ind w:left="7960" w:hanging="360"/>
      </w:pPr>
      <w:rPr>
        <w:rFonts w:ascii="Wingdings" w:hAnsi="Wingdings" w:hint="default"/>
      </w:rPr>
    </w:lvl>
  </w:abstractNum>
  <w:abstractNum w:abstractNumId="2" w15:restartNumberingAfterBreak="0">
    <w:nsid w:val="3A0D42EE"/>
    <w:multiLevelType w:val="hybridMultilevel"/>
    <w:tmpl w:val="4F5CDCFC"/>
    <w:lvl w:ilvl="0" w:tplc="512A4834">
      <w:numFmt w:val="bullet"/>
      <w:lvlText w:val="-"/>
      <w:lvlJc w:val="left"/>
      <w:pPr>
        <w:ind w:left="757" w:hanging="360"/>
      </w:pPr>
      <w:rPr>
        <w:rFonts w:ascii="Times New Roman" w:eastAsia="Times New Roman" w:hAnsi="Times New Roman" w:cs="Times New Roman" w:hint="default"/>
      </w:rPr>
    </w:lvl>
    <w:lvl w:ilvl="1" w:tplc="04190003" w:tentative="1">
      <w:start w:val="1"/>
      <w:numFmt w:val="bullet"/>
      <w:lvlText w:val="o"/>
      <w:lvlJc w:val="left"/>
      <w:pPr>
        <w:ind w:left="1477" w:hanging="360"/>
      </w:pPr>
      <w:rPr>
        <w:rFonts w:ascii="Courier New" w:hAnsi="Courier New" w:cs="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cs="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cs="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3" w15:restartNumberingAfterBreak="0">
    <w:nsid w:val="42807135"/>
    <w:multiLevelType w:val="hybridMultilevel"/>
    <w:tmpl w:val="7E38CE82"/>
    <w:lvl w:ilvl="0" w:tplc="F3BAE748">
      <w:start w:val="1"/>
      <w:numFmt w:val="bullet"/>
      <w:lvlText w:val=""/>
      <w:lvlJc w:val="left"/>
      <w:pPr>
        <w:ind w:left="1070" w:hanging="360"/>
      </w:pPr>
      <w:rPr>
        <w:rFonts w:ascii="Symbol" w:hAnsi="Symbol" w:hint="default"/>
      </w:rPr>
    </w:lvl>
    <w:lvl w:ilvl="1" w:tplc="04190003">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 w15:restartNumberingAfterBreak="0">
    <w:nsid w:val="443448F9"/>
    <w:multiLevelType w:val="hybridMultilevel"/>
    <w:tmpl w:val="987EAC0C"/>
    <w:lvl w:ilvl="0" w:tplc="4BF09568">
      <w:numFmt w:val="bullet"/>
      <w:lvlText w:val="–"/>
      <w:lvlJc w:val="left"/>
      <w:pPr>
        <w:ind w:left="1124" w:hanging="360"/>
      </w:pPr>
      <w:rPr>
        <w:rFonts w:ascii="Times New Roman" w:eastAsia="Times New Roman" w:hAnsi="Times New Roman" w:cs="Times New Roman" w:hint="default"/>
      </w:rPr>
    </w:lvl>
    <w:lvl w:ilvl="1" w:tplc="04190003" w:tentative="1">
      <w:start w:val="1"/>
      <w:numFmt w:val="bullet"/>
      <w:lvlText w:val="o"/>
      <w:lvlJc w:val="left"/>
      <w:pPr>
        <w:ind w:left="1844" w:hanging="360"/>
      </w:pPr>
      <w:rPr>
        <w:rFonts w:ascii="Courier New" w:hAnsi="Courier New" w:cs="Courier New" w:hint="default"/>
      </w:rPr>
    </w:lvl>
    <w:lvl w:ilvl="2" w:tplc="04190005" w:tentative="1">
      <w:start w:val="1"/>
      <w:numFmt w:val="bullet"/>
      <w:lvlText w:val=""/>
      <w:lvlJc w:val="left"/>
      <w:pPr>
        <w:ind w:left="2564" w:hanging="360"/>
      </w:pPr>
      <w:rPr>
        <w:rFonts w:ascii="Wingdings" w:hAnsi="Wingdings" w:hint="default"/>
      </w:rPr>
    </w:lvl>
    <w:lvl w:ilvl="3" w:tplc="04190001" w:tentative="1">
      <w:start w:val="1"/>
      <w:numFmt w:val="bullet"/>
      <w:lvlText w:val=""/>
      <w:lvlJc w:val="left"/>
      <w:pPr>
        <w:ind w:left="3284" w:hanging="360"/>
      </w:pPr>
      <w:rPr>
        <w:rFonts w:ascii="Symbol" w:hAnsi="Symbol" w:hint="default"/>
      </w:rPr>
    </w:lvl>
    <w:lvl w:ilvl="4" w:tplc="04190003" w:tentative="1">
      <w:start w:val="1"/>
      <w:numFmt w:val="bullet"/>
      <w:lvlText w:val="o"/>
      <w:lvlJc w:val="left"/>
      <w:pPr>
        <w:ind w:left="4004" w:hanging="360"/>
      </w:pPr>
      <w:rPr>
        <w:rFonts w:ascii="Courier New" w:hAnsi="Courier New" w:cs="Courier New" w:hint="default"/>
      </w:rPr>
    </w:lvl>
    <w:lvl w:ilvl="5" w:tplc="04190005" w:tentative="1">
      <w:start w:val="1"/>
      <w:numFmt w:val="bullet"/>
      <w:lvlText w:val=""/>
      <w:lvlJc w:val="left"/>
      <w:pPr>
        <w:ind w:left="4724" w:hanging="360"/>
      </w:pPr>
      <w:rPr>
        <w:rFonts w:ascii="Wingdings" w:hAnsi="Wingdings" w:hint="default"/>
      </w:rPr>
    </w:lvl>
    <w:lvl w:ilvl="6" w:tplc="04190001" w:tentative="1">
      <w:start w:val="1"/>
      <w:numFmt w:val="bullet"/>
      <w:lvlText w:val=""/>
      <w:lvlJc w:val="left"/>
      <w:pPr>
        <w:ind w:left="5444" w:hanging="360"/>
      </w:pPr>
      <w:rPr>
        <w:rFonts w:ascii="Symbol" w:hAnsi="Symbol" w:hint="default"/>
      </w:rPr>
    </w:lvl>
    <w:lvl w:ilvl="7" w:tplc="04190003" w:tentative="1">
      <w:start w:val="1"/>
      <w:numFmt w:val="bullet"/>
      <w:lvlText w:val="o"/>
      <w:lvlJc w:val="left"/>
      <w:pPr>
        <w:ind w:left="6164" w:hanging="360"/>
      </w:pPr>
      <w:rPr>
        <w:rFonts w:ascii="Courier New" w:hAnsi="Courier New" w:cs="Courier New" w:hint="default"/>
      </w:rPr>
    </w:lvl>
    <w:lvl w:ilvl="8" w:tplc="04190005" w:tentative="1">
      <w:start w:val="1"/>
      <w:numFmt w:val="bullet"/>
      <w:lvlText w:val=""/>
      <w:lvlJc w:val="left"/>
      <w:pPr>
        <w:ind w:left="6884" w:hanging="360"/>
      </w:pPr>
      <w:rPr>
        <w:rFonts w:ascii="Wingdings" w:hAnsi="Wingdings" w:hint="default"/>
      </w:rPr>
    </w:lvl>
  </w:abstractNum>
  <w:abstractNum w:abstractNumId="5" w15:restartNumberingAfterBreak="0">
    <w:nsid w:val="6235531A"/>
    <w:multiLevelType w:val="hybridMultilevel"/>
    <w:tmpl w:val="F91C45D0"/>
    <w:lvl w:ilvl="0" w:tplc="314A5E9C">
      <w:start w:val="1"/>
      <w:numFmt w:val="decimal"/>
      <w:lvlText w:val="%1)"/>
      <w:lvlJc w:val="left"/>
      <w:pPr>
        <w:ind w:left="764" w:hanging="360"/>
      </w:pPr>
      <w:rPr>
        <w:rFonts w:hint="default"/>
      </w:rPr>
    </w:lvl>
    <w:lvl w:ilvl="1" w:tplc="04190019" w:tentative="1">
      <w:start w:val="1"/>
      <w:numFmt w:val="lowerLetter"/>
      <w:lvlText w:val="%2."/>
      <w:lvlJc w:val="left"/>
      <w:pPr>
        <w:ind w:left="1484" w:hanging="360"/>
      </w:pPr>
    </w:lvl>
    <w:lvl w:ilvl="2" w:tplc="0419001B" w:tentative="1">
      <w:start w:val="1"/>
      <w:numFmt w:val="lowerRoman"/>
      <w:lvlText w:val="%3."/>
      <w:lvlJc w:val="right"/>
      <w:pPr>
        <w:ind w:left="2204" w:hanging="180"/>
      </w:pPr>
    </w:lvl>
    <w:lvl w:ilvl="3" w:tplc="0419000F" w:tentative="1">
      <w:start w:val="1"/>
      <w:numFmt w:val="decimal"/>
      <w:lvlText w:val="%4."/>
      <w:lvlJc w:val="left"/>
      <w:pPr>
        <w:ind w:left="2924" w:hanging="360"/>
      </w:pPr>
    </w:lvl>
    <w:lvl w:ilvl="4" w:tplc="04190019" w:tentative="1">
      <w:start w:val="1"/>
      <w:numFmt w:val="lowerLetter"/>
      <w:lvlText w:val="%5."/>
      <w:lvlJc w:val="left"/>
      <w:pPr>
        <w:ind w:left="3644" w:hanging="360"/>
      </w:pPr>
    </w:lvl>
    <w:lvl w:ilvl="5" w:tplc="0419001B" w:tentative="1">
      <w:start w:val="1"/>
      <w:numFmt w:val="lowerRoman"/>
      <w:lvlText w:val="%6."/>
      <w:lvlJc w:val="right"/>
      <w:pPr>
        <w:ind w:left="4364" w:hanging="180"/>
      </w:pPr>
    </w:lvl>
    <w:lvl w:ilvl="6" w:tplc="0419000F" w:tentative="1">
      <w:start w:val="1"/>
      <w:numFmt w:val="decimal"/>
      <w:lvlText w:val="%7."/>
      <w:lvlJc w:val="left"/>
      <w:pPr>
        <w:ind w:left="5084" w:hanging="360"/>
      </w:pPr>
    </w:lvl>
    <w:lvl w:ilvl="7" w:tplc="04190019" w:tentative="1">
      <w:start w:val="1"/>
      <w:numFmt w:val="lowerLetter"/>
      <w:lvlText w:val="%8."/>
      <w:lvlJc w:val="left"/>
      <w:pPr>
        <w:ind w:left="5804" w:hanging="360"/>
      </w:pPr>
    </w:lvl>
    <w:lvl w:ilvl="8" w:tplc="0419001B" w:tentative="1">
      <w:start w:val="1"/>
      <w:numFmt w:val="lowerRoman"/>
      <w:lvlText w:val="%9."/>
      <w:lvlJc w:val="right"/>
      <w:pPr>
        <w:ind w:left="6524" w:hanging="180"/>
      </w:pPr>
    </w:lvl>
  </w:abstractNum>
  <w:abstractNum w:abstractNumId="6" w15:restartNumberingAfterBreak="0">
    <w:nsid w:val="6C3576E0"/>
    <w:multiLevelType w:val="hybridMultilevel"/>
    <w:tmpl w:val="284690F2"/>
    <w:lvl w:ilvl="0" w:tplc="4BF09568">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
  </w:num>
  <w:num w:numId="2">
    <w:abstractNumId w:val="6"/>
  </w:num>
  <w:num w:numId="3">
    <w:abstractNumId w:val="4"/>
  </w:num>
  <w:num w:numId="4">
    <w:abstractNumId w:val="5"/>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4FC"/>
    <w:rsid w:val="00001EC0"/>
    <w:rsid w:val="000039C6"/>
    <w:rsid w:val="00044E00"/>
    <w:rsid w:val="00060B1D"/>
    <w:rsid w:val="00061D3B"/>
    <w:rsid w:val="00071789"/>
    <w:rsid w:val="00075787"/>
    <w:rsid w:val="0008689C"/>
    <w:rsid w:val="000874FC"/>
    <w:rsid w:val="0009657B"/>
    <w:rsid w:val="000D5581"/>
    <w:rsid w:val="00100A4E"/>
    <w:rsid w:val="00104122"/>
    <w:rsid w:val="0010576F"/>
    <w:rsid w:val="00116C84"/>
    <w:rsid w:val="00124EFC"/>
    <w:rsid w:val="00127262"/>
    <w:rsid w:val="001423E6"/>
    <w:rsid w:val="00155D89"/>
    <w:rsid w:val="001858AC"/>
    <w:rsid w:val="001A5378"/>
    <w:rsid w:val="001B7F90"/>
    <w:rsid w:val="001C2278"/>
    <w:rsid w:val="001F709F"/>
    <w:rsid w:val="00205D41"/>
    <w:rsid w:val="002073D7"/>
    <w:rsid w:val="0023162D"/>
    <w:rsid w:val="00244A3D"/>
    <w:rsid w:val="00244C67"/>
    <w:rsid w:val="0024545E"/>
    <w:rsid w:val="00260D06"/>
    <w:rsid w:val="00272250"/>
    <w:rsid w:val="002748C2"/>
    <w:rsid w:val="00277FC5"/>
    <w:rsid w:val="002A1538"/>
    <w:rsid w:val="002B3F24"/>
    <w:rsid w:val="002B48A7"/>
    <w:rsid w:val="002B6BD3"/>
    <w:rsid w:val="002E774A"/>
    <w:rsid w:val="00303E5B"/>
    <w:rsid w:val="00307B38"/>
    <w:rsid w:val="00351D03"/>
    <w:rsid w:val="00354B8B"/>
    <w:rsid w:val="00356F96"/>
    <w:rsid w:val="00364AB1"/>
    <w:rsid w:val="0036504B"/>
    <w:rsid w:val="0037151B"/>
    <w:rsid w:val="00390EA1"/>
    <w:rsid w:val="00397EF5"/>
    <w:rsid w:val="003A4013"/>
    <w:rsid w:val="003A408F"/>
    <w:rsid w:val="003C1E4F"/>
    <w:rsid w:val="003D2B46"/>
    <w:rsid w:val="003D417F"/>
    <w:rsid w:val="003D4DB5"/>
    <w:rsid w:val="003D53DB"/>
    <w:rsid w:val="003E0BB1"/>
    <w:rsid w:val="004073D6"/>
    <w:rsid w:val="0041101A"/>
    <w:rsid w:val="004267B2"/>
    <w:rsid w:val="004426A7"/>
    <w:rsid w:val="004446F2"/>
    <w:rsid w:val="004475FB"/>
    <w:rsid w:val="0046648B"/>
    <w:rsid w:val="004714AE"/>
    <w:rsid w:val="004970F1"/>
    <w:rsid w:val="004A74CF"/>
    <w:rsid w:val="004B4B98"/>
    <w:rsid w:val="004F6C10"/>
    <w:rsid w:val="00500590"/>
    <w:rsid w:val="00521D9E"/>
    <w:rsid w:val="00552384"/>
    <w:rsid w:val="00560B49"/>
    <w:rsid w:val="0056356D"/>
    <w:rsid w:val="00564B4B"/>
    <w:rsid w:val="005672EF"/>
    <w:rsid w:val="00575B79"/>
    <w:rsid w:val="00586B29"/>
    <w:rsid w:val="005A21E7"/>
    <w:rsid w:val="005B54B2"/>
    <w:rsid w:val="005D002B"/>
    <w:rsid w:val="005D333D"/>
    <w:rsid w:val="005D50B3"/>
    <w:rsid w:val="005E498D"/>
    <w:rsid w:val="005F405B"/>
    <w:rsid w:val="00604598"/>
    <w:rsid w:val="00615786"/>
    <w:rsid w:val="00625BC3"/>
    <w:rsid w:val="0063034B"/>
    <w:rsid w:val="00642B88"/>
    <w:rsid w:val="006534B1"/>
    <w:rsid w:val="0065358E"/>
    <w:rsid w:val="0066611A"/>
    <w:rsid w:val="00672AB5"/>
    <w:rsid w:val="006C77ED"/>
    <w:rsid w:val="006D22B4"/>
    <w:rsid w:val="006E3C03"/>
    <w:rsid w:val="006F104F"/>
    <w:rsid w:val="006F4879"/>
    <w:rsid w:val="00700FD5"/>
    <w:rsid w:val="007042FA"/>
    <w:rsid w:val="00721DA3"/>
    <w:rsid w:val="00723C4B"/>
    <w:rsid w:val="00736306"/>
    <w:rsid w:val="00771517"/>
    <w:rsid w:val="00790758"/>
    <w:rsid w:val="007B332E"/>
    <w:rsid w:val="007C5E0D"/>
    <w:rsid w:val="007D0730"/>
    <w:rsid w:val="007D703E"/>
    <w:rsid w:val="007D7216"/>
    <w:rsid w:val="007E1068"/>
    <w:rsid w:val="007E4FD3"/>
    <w:rsid w:val="007E5B3B"/>
    <w:rsid w:val="007F44EA"/>
    <w:rsid w:val="007F74EC"/>
    <w:rsid w:val="00857B29"/>
    <w:rsid w:val="00880896"/>
    <w:rsid w:val="0089432C"/>
    <w:rsid w:val="008A33EA"/>
    <w:rsid w:val="008B2F10"/>
    <w:rsid w:val="008C051F"/>
    <w:rsid w:val="008D04CB"/>
    <w:rsid w:val="00901360"/>
    <w:rsid w:val="009240EB"/>
    <w:rsid w:val="00930EC3"/>
    <w:rsid w:val="00931574"/>
    <w:rsid w:val="0094208B"/>
    <w:rsid w:val="0095531C"/>
    <w:rsid w:val="00960A9B"/>
    <w:rsid w:val="00977A2D"/>
    <w:rsid w:val="0098434F"/>
    <w:rsid w:val="009869AB"/>
    <w:rsid w:val="009B3AD0"/>
    <w:rsid w:val="009F1F34"/>
    <w:rsid w:val="009F567E"/>
    <w:rsid w:val="00A076BA"/>
    <w:rsid w:val="00A1534C"/>
    <w:rsid w:val="00A158F8"/>
    <w:rsid w:val="00A3415E"/>
    <w:rsid w:val="00A40FF5"/>
    <w:rsid w:val="00A511CF"/>
    <w:rsid w:val="00A66806"/>
    <w:rsid w:val="00A7221D"/>
    <w:rsid w:val="00A8229A"/>
    <w:rsid w:val="00A9018B"/>
    <w:rsid w:val="00A9513D"/>
    <w:rsid w:val="00A95368"/>
    <w:rsid w:val="00AA49FB"/>
    <w:rsid w:val="00AB59CE"/>
    <w:rsid w:val="00AC5C9A"/>
    <w:rsid w:val="00AD0866"/>
    <w:rsid w:val="00AE41EB"/>
    <w:rsid w:val="00AF1862"/>
    <w:rsid w:val="00B0434B"/>
    <w:rsid w:val="00B1476A"/>
    <w:rsid w:val="00B179B9"/>
    <w:rsid w:val="00B54647"/>
    <w:rsid w:val="00B82002"/>
    <w:rsid w:val="00B94E8E"/>
    <w:rsid w:val="00B95803"/>
    <w:rsid w:val="00B97253"/>
    <w:rsid w:val="00BA5ABE"/>
    <w:rsid w:val="00BB51A3"/>
    <w:rsid w:val="00BC7FE8"/>
    <w:rsid w:val="00BD27B2"/>
    <w:rsid w:val="00BE798A"/>
    <w:rsid w:val="00BF20C5"/>
    <w:rsid w:val="00BF357D"/>
    <w:rsid w:val="00BF7BB8"/>
    <w:rsid w:val="00C119E3"/>
    <w:rsid w:val="00C1511E"/>
    <w:rsid w:val="00C408A8"/>
    <w:rsid w:val="00C479B9"/>
    <w:rsid w:val="00C47D10"/>
    <w:rsid w:val="00C544F2"/>
    <w:rsid w:val="00C57691"/>
    <w:rsid w:val="00C63B62"/>
    <w:rsid w:val="00C83FBF"/>
    <w:rsid w:val="00C854E7"/>
    <w:rsid w:val="00C963B2"/>
    <w:rsid w:val="00CA1238"/>
    <w:rsid w:val="00CA4FC3"/>
    <w:rsid w:val="00CB27F3"/>
    <w:rsid w:val="00CB7DB2"/>
    <w:rsid w:val="00CC1F72"/>
    <w:rsid w:val="00CC4978"/>
    <w:rsid w:val="00CD701E"/>
    <w:rsid w:val="00CE097C"/>
    <w:rsid w:val="00CE1DC6"/>
    <w:rsid w:val="00CE2719"/>
    <w:rsid w:val="00CE3B92"/>
    <w:rsid w:val="00CE7E84"/>
    <w:rsid w:val="00D214F5"/>
    <w:rsid w:val="00D27758"/>
    <w:rsid w:val="00D57537"/>
    <w:rsid w:val="00D62EF5"/>
    <w:rsid w:val="00D84F7B"/>
    <w:rsid w:val="00D86BE6"/>
    <w:rsid w:val="00D90734"/>
    <w:rsid w:val="00D936BA"/>
    <w:rsid w:val="00D952E0"/>
    <w:rsid w:val="00DB481D"/>
    <w:rsid w:val="00DC5FA7"/>
    <w:rsid w:val="00DC7D2C"/>
    <w:rsid w:val="00DD4D86"/>
    <w:rsid w:val="00DE37DE"/>
    <w:rsid w:val="00DE547B"/>
    <w:rsid w:val="00DE7FB2"/>
    <w:rsid w:val="00DF4E90"/>
    <w:rsid w:val="00E342F6"/>
    <w:rsid w:val="00E52250"/>
    <w:rsid w:val="00E67695"/>
    <w:rsid w:val="00E73B6D"/>
    <w:rsid w:val="00E76853"/>
    <w:rsid w:val="00E820B3"/>
    <w:rsid w:val="00EA2F12"/>
    <w:rsid w:val="00ED56A0"/>
    <w:rsid w:val="00EE1E48"/>
    <w:rsid w:val="00EF17AA"/>
    <w:rsid w:val="00EF352B"/>
    <w:rsid w:val="00F04DAA"/>
    <w:rsid w:val="00F05924"/>
    <w:rsid w:val="00F24DCE"/>
    <w:rsid w:val="00F34FB4"/>
    <w:rsid w:val="00F50D26"/>
    <w:rsid w:val="00F5590F"/>
    <w:rsid w:val="00F55D9C"/>
    <w:rsid w:val="00F8070F"/>
    <w:rsid w:val="00F82323"/>
    <w:rsid w:val="00F83527"/>
    <w:rsid w:val="00F91EA4"/>
    <w:rsid w:val="00FA54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16AD0"/>
  <w15:docId w15:val="{68939124-B5E7-436B-BA29-9A89DE7DC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Arial"/>
        <w:sz w:val="24"/>
        <w:szCs w:val="24"/>
        <w:lang w:val="ru-RU" w:eastAsia="en-US" w:bidi="ar-SA"/>
      </w:rPr>
    </w:rPrDefault>
    <w:pPrDefault>
      <w:pPr>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E1DC6"/>
    <w:pPr>
      <w:spacing w:after="200" w:line="276" w:lineRule="auto"/>
      <w:jc w:val="left"/>
    </w:pPr>
    <w:rPr>
      <w:rFonts w:asciiTheme="minorHAnsi" w:eastAsiaTheme="minorEastAsia" w:hAnsiTheme="minorHAnsi" w:cstheme="minorBidi"/>
      <w:sz w:val="22"/>
      <w:szCs w:val="22"/>
      <w:lang w:eastAsia="ru-RU"/>
    </w:rPr>
  </w:style>
  <w:style w:type="paragraph" w:styleId="2">
    <w:name w:val="heading 2"/>
    <w:basedOn w:val="a"/>
    <w:link w:val="20"/>
    <w:uiPriority w:val="9"/>
    <w:qFormat/>
    <w:rsid w:val="001C227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874FC"/>
    <w:pPr>
      <w:jc w:val="left"/>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B27F3"/>
    <w:pPr>
      <w:ind w:left="720"/>
      <w:contextualSpacing/>
    </w:pPr>
  </w:style>
  <w:style w:type="character" w:styleId="a5">
    <w:name w:val="Hyperlink"/>
    <w:basedOn w:val="a0"/>
    <w:uiPriority w:val="99"/>
    <w:unhideWhenUsed/>
    <w:rsid w:val="006E3C03"/>
    <w:rPr>
      <w:color w:val="0000FF"/>
      <w:u w:val="single"/>
    </w:rPr>
  </w:style>
  <w:style w:type="character" w:customStyle="1" w:styleId="20">
    <w:name w:val="Заголовок 2 Знак"/>
    <w:basedOn w:val="a0"/>
    <w:link w:val="2"/>
    <w:uiPriority w:val="9"/>
    <w:rsid w:val="001C2278"/>
    <w:rPr>
      <w:rFonts w:eastAsia="Times New Roman" w:cs="Times New Roman"/>
      <w:b/>
      <w:bCs/>
      <w:sz w:val="36"/>
      <w:szCs w:val="36"/>
      <w:lang w:eastAsia="ru-RU"/>
    </w:rPr>
  </w:style>
  <w:style w:type="character" w:styleId="a6">
    <w:name w:val="Emphasis"/>
    <w:basedOn w:val="a0"/>
    <w:qFormat/>
    <w:rsid w:val="009B3AD0"/>
    <w:rPr>
      <w:i/>
      <w:iCs/>
    </w:rPr>
  </w:style>
  <w:style w:type="paragraph" w:styleId="a7">
    <w:name w:val="Title"/>
    <w:basedOn w:val="a"/>
    <w:link w:val="a8"/>
    <w:uiPriority w:val="10"/>
    <w:qFormat/>
    <w:rsid w:val="009B3A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Заголовок Знак"/>
    <w:basedOn w:val="a0"/>
    <w:link w:val="a7"/>
    <w:uiPriority w:val="10"/>
    <w:rsid w:val="009B3AD0"/>
    <w:rPr>
      <w:rFonts w:eastAsia="Times New Roman" w:cs="Times New Roman"/>
      <w:lang w:eastAsia="ru-RU"/>
    </w:rPr>
  </w:style>
  <w:style w:type="paragraph" w:styleId="HTML">
    <w:name w:val="HTML Preformatted"/>
    <w:basedOn w:val="a"/>
    <w:link w:val="HTML0"/>
    <w:uiPriority w:val="99"/>
    <w:semiHidden/>
    <w:unhideWhenUsed/>
    <w:rsid w:val="00B82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B82002"/>
    <w:rPr>
      <w:rFonts w:ascii="Courier New" w:eastAsia="Times New Roman" w:hAnsi="Courier New" w:cs="Courier New"/>
      <w:sz w:val="20"/>
      <w:szCs w:val="20"/>
      <w:lang w:eastAsia="ru-RU"/>
    </w:rPr>
  </w:style>
  <w:style w:type="character" w:customStyle="1" w:styleId="y2iqfc">
    <w:name w:val="y2iqfc"/>
    <w:basedOn w:val="a0"/>
    <w:rsid w:val="00B82002"/>
  </w:style>
  <w:style w:type="character" w:styleId="a9">
    <w:name w:val="annotation reference"/>
    <w:basedOn w:val="a0"/>
    <w:uiPriority w:val="99"/>
    <w:semiHidden/>
    <w:unhideWhenUsed/>
    <w:rsid w:val="00116C84"/>
    <w:rPr>
      <w:sz w:val="16"/>
      <w:szCs w:val="16"/>
    </w:rPr>
  </w:style>
  <w:style w:type="paragraph" w:styleId="aa">
    <w:name w:val="header"/>
    <w:basedOn w:val="a"/>
    <w:link w:val="ab"/>
    <w:uiPriority w:val="99"/>
    <w:unhideWhenUsed/>
    <w:rsid w:val="002B48A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B48A7"/>
    <w:rPr>
      <w:rFonts w:asciiTheme="minorHAnsi" w:eastAsiaTheme="minorEastAsia" w:hAnsiTheme="minorHAnsi" w:cstheme="minorBidi"/>
      <w:sz w:val="22"/>
      <w:szCs w:val="22"/>
      <w:lang w:eastAsia="ru-RU"/>
    </w:rPr>
  </w:style>
  <w:style w:type="paragraph" w:styleId="ac">
    <w:name w:val="footer"/>
    <w:basedOn w:val="a"/>
    <w:link w:val="ad"/>
    <w:uiPriority w:val="99"/>
    <w:unhideWhenUsed/>
    <w:rsid w:val="002B48A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B48A7"/>
    <w:rPr>
      <w:rFonts w:asciiTheme="minorHAnsi" w:eastAsiaTheme="minorEastAsia" w:hAnsiTheme="minorHAnsi" w:cstheme="minorBidi"/>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03623">
      <w:bodyDiv w:val="1"/>
      <w:marLeft w:val="0"/>
      <w:marRight w:val="0"/>
      <w:marTop w:val="0"/>
      <w:marBottom w:val="0"/>
      <w:divBdr>
        <w:top w:val="none" w:sz="0" w:space="0" w:color="auto"/>
        <w:left w:val="none" w:sz="0" w:space="0" w:color="auto"/>
        <w:bottom w:val="none" w:sz="0" w:space="0" w:color="auto"/>
        <w:right w:val="none" w:sz="0" w:space="0" w:color="auto"/>
      </w:divBdr>
    </w:div>
    <w:div w:id="133184424">
      <w:bodyDiv w:val="1"/>
      <w:marLeft w:val="0"/>
      <w:marRight w:val="0"/>
      <w:marTop w:val="0"/>
      <w:marBottom w:val="0"/>
      <w:divBdr>
        <w:top w:val="none" w:sz="0" w:space="0" w:color="auto"/>
        <w:left w:val="none" w:sz="0" w:space="0" w:color="auto"/>
        <w:bottom w:val="none" w:sz="0" w:space="0" w:color="auto"/>
        <w:right w:val="none" w:sz="0" w:space="0" w:color="auto"/>
      </w:divBdr>
    </w:div>
    <w:div w:id="138692945">
      <w:bodyDiv w:val="1"/>
      <w:marLeft w:val="0"/>
      <w:marRight w:val="0"/>
      <w:marTop w:val="0"/>
      <w:marBottom w:val="0"/>
      <w:divBdr>
        <w:top w:val="none" w:sz="0" w:space="0" w:color="auto"/>
        <w:left w:val="none" w:sz="0" w:space="0" w:color="auto"/>
        <w:bottom w:val="none" w:sz="0" w:space="0" w:color="auto"/>
        <w:right w:val="none" w:sz="0" w:space="0" w:color="auto"/>
      </w:divBdr>
    </w:div>
    <w:div w:id="292030761">
      <w:bodyDiv w:val="1"/>
      <w:marLeft w:val="0"/>
      <w:marRight w:val="0"/>
      <w:marTop w:val="0"/>
      <w:marBottom w:val="0"/>
      <w:divBdr>
        <w:top w:val="none" w:sz="0" w:space="0" w:color="auto"/>
        <w:left w:val="none" w:sz="0" w:space="0" w:color="auto"/>
        <w:bottom w:val="none" w:sz="0" w:space="0" w:color="auto"/>
        <w:right w:val="none" w:sz="0" w:space="0" w:color="auto"/>
      </w:divBdr>
    </w:div>
    <w:div w:id="400178865">
      <w:bodyDiv w:val="1"/>
      <w:marLeft w:val="0"/>
      <w:marRight w:val="0"/>
      <w:marTop w:val="0"/>
      <w:marBottom w:val="0"/>
      <w:divBdr>
        <w:top w:val="none" w:sz="0" w:space="0" w:color="auto"/>
        <w:left w:val="none" w:sz="0" w:space="0" w:color="auto"/>
        <w:bottom w:val="none" w:sz="0" w:space="0" w:color="auto"/>
        <w:right w:val="none" w:sz="0" w:space="0" w:color="auto"/>
      </w:divBdr>
    </w:div>
    <w:div w:id="426120035">
      <w:bodyDiv w:val="1"/>
      <w:marLeft w:val="0"/>
      <w:marRight w:val="0"/>
      <w:marTop w:val="0"/>
      <w:marBottom w:val="0"/>
      <w:divBdr>
        <w:top w:val="none" w:sz="0" w:space="0" w:color="auto"/>
        <w:left w:val="none" w:sz="0" w:space="0" w:color="auto"/>
        <w:bottom w:val="none" w:sz="0" w:space="0" w:color="auto"/>
        <w:right w:val="none" w:sz="0" w:space="0" w:color="auto"/>
      </w:divBdr>
    </w:div>
    <w:div w:id="495461416">
      <w:bodyDiv w:val="1"/>
      <w:marLeft w:val="0"/>
      <w:marRight w:val="0"/>
      <w:marTop w:val="0"/>
      <w:marBottom w:val="0"/>
      <w:divBdr>
        <w:top w:val="none" w:sz="0" w:space="0" w:color="auto"/>
        <w:left w:val="none" w:sz="0" w:space="0" w:color="auto"/>
        <w:bottom w:val="none" w:sz="0" w:space="0" w:color="auto"/>
        <w:right w:val="none" w:sz="0" w:space="0" w:color="auto"/>
      </w:divBdr>
    </w:div>
    <w:div w:id="498927652">
      <w:bodyDiv w:val="1"/>
      <w:marLeft w:val="0"/>
      <w:marRight w:val="0"/>
      <w:marTop w:val="0"/>
      <w:marBottom w:val="0"/>
      <w:divBdr>
        <w:top w:val="none" w:sz="0" w:space="0" w:color="auto"/>
        <w:left w:val="none" w:sz="0" w:space="0" w:color="auto"/>
        <w:bottom w:val="none" w:sz="0" w:space="0" w:color="auto"/>
        <w:right w:val="none" w:sz="0" w:space="0" w:color="auto"/>
      </w:divBdr>
    </w:div>
    <w:div w:id="630136314">
      <w:bodyDiv w:val="1"/>
      <w:marLeft w:val="0"/>
      <w:marRight w:val="0"/>
      <w:marTop w:val="0"/>
      <w:marBottom w:val="0"/>
      <w:divBdr>
        <w:top w:val="none" w:sz="0" w:space="0" w:color="auto"/>
        <w:left w:val="none" w:sz="0" w:space="0" w:color="auto"/>
        <w:bottom w:val="none" w:sz="0" w:space="0" w:color="auto"/>
        <w:right w:val="none" w:sz="0" w:space="0" w:color="auto"/>
      </w:divBdr>
    </w:div>
    <w:div w:id="672802631">
      <w:bodyDiv w:val="1"/>
      <w:marLeft w:val="0"/>
      <w:marRight w:val="0"/>
      <w:marTop w:val="0"/>
      <w:marBottom w:val="0"/>
      <w:divBdr>
        <w:top w:val="none" w:sz="0" w:space="0" w:color="auto"/>
        <w:left w:val="none" w:sz="0" w:space="0" w:color="auto"/>
        <w:bottom w:val="none" w:sz="0" w:space="0" w:color="auto"/>
        <w:right w:val="none" w:sz="0" w:space="0" w:color="auto"/>
      </w:divBdr>
    </w:div>
    <w:div w:id="686758852">
      <w:bodyDiv w:val="1"/>
      <w:marLeft w:val="0"/>
      <w:marRight w:val="0"/>
      <w:marTop w:val="0"/>
      <w:marBottom w:val="0"/>
      <w:divBdr>
        <w:top w:val="none" w:sz="0" w:space="0" w:color="auto"/>
        <w:left w:val="none" w:sz="0" w:space="0" w:color="auto"/>
        <w:bottom w:val="none" w:sz="0" w:space="0" w:color="auto"/>
        <w:right w:val="none" w:sz="0" w:space="0" w:color="auto"/>
      </w:divBdr>
    </w:div>
    <w:div w:id="838228969">
      <w:bodyDiv w:val="1"/>
      <w:marLeft w:val="0"/>
      <w:marRight w:val="0"/>
      <w:marTop w:val="0"/>
      <w:marBottom w:val="0"/>
      <w:divBdr>
        <w:top w:val="none" w:sz="0" w:space="0" w:color="auto"/>
        <w:left w:val="none" w:sz="0" w:space="0" w:color="auto"/>
        <w:bottom w:val="none" w:sz="0" w:space="0" w:color="auto"/>
        <w:right w:val="none" w:sz="0" w:space="0" w:color="auto"/>
      </w:divBdr>
    </w:div>
    <w:div w:id="839462281">
      <w:bodyDiv w:val="1"/>
      <w:marLeft w:val="0"/>
      <w:marRight w:val="0"/>
      <w:marTop w:val="0"/>
      <w:marBottom w:val="0"/>
      <w:divBdr>
        <w:top w:val="none" w:sz="0" w:space="0" w:color="auto"/>
        <w:left w:val="none" w:sz="0" w:space="0" w:color="auto"/>
        <w:bottom w:val="none" w:sz="0" w:space="0" w:color="auto"/>
        <w:right w:val="none" w:sz="0" w:space="0" w:color="auto"/>
      </w:divBdr>
    </w:div>
    <w:div w:id="981229157">
      <w:bodyDiv w:val="1"/>
      <w:marLeft w:val="0"/>
      <w:marRight w:val="0"/>
      <w:marTop w:val="0"/>
      <w:marBottom w:val="0"/>
      <w:divBdr>
        <w:top w:val="none" w:sz="0" w:space="0" w:color="auto"/>
        <w:left w:val="none" w:sz="0" w:space="0" w:color="auto"/>
        <w:bottom w:val="none" w:sz="0" w:space="0" w:color="auto"/>
        <w:right w:val="none" w:sz="0" w:space="0" w:color="auto"/>
      </w:divBdr>
    </w:div>
    <w:div w:id="981882853">
      <w:bodyDiv w:val="1"/>
      <w:marLeft w:val="0"/>
      <w:marRight w:val="0"/>
      <w:marTop w:val="0"/>
      <w:marBottom w:val="0"/>
      <w:divBdr>
        <w:top w:val="none" w:sz="0" w:space="0" w:color="auto"/>
        <w:left w:val="none" w:sz="0" w:space="0" w:color="auto"/>
        <w:bottom w:val="none" w:sz="0" w:space="0" w:color="auto"/>
        <w:right w:val="none" w:sz="0" w:space="0" w:color="auto"/>
      </w:divBdr>
    </w:div>
    <w:div w:id="992106249">
      <w:bodyDiv w:val="1"/>
      <w:marLeft w:val="0"/>
      <w:marRight w:val="0"/>
      <w:marTop w:val="0"/>
      <w:marBottom w:val="0"/>
      <w:divBdr>
        <w:top w:val="none" w:sz="0" w:space="0" w:color="auto"/>
        <w:left w:val="none" w:sz="0" w:space="0" w:color="auto"/>
        <w:bottom w:val="none" w:sz="0" w:space="0" w:color="auto"/>
        <w:right w:val="none" w:sz="0" w:space="0" w:color="auto"/>
      </w:divBdr>
    </w:div>
    <w:div w:id="1036201960">
      <w:bodyDiv w:val="1"/>
      <w:marLeft w:val="0"/>
      <w:marRight w:val="0"/>
      <w:marTop w:val="0"/>
      <w:marBottom w:val="0"/>
      <w:divBdr>
        <w:top w:val="none" w:sz="0" w:space="0" w:color="auto"/>
        <w:left w:val="none" w:sz="0" w:space="0" w:color="auto"/>
        <w:bottom w:val="none" w:sz="0" w:space="0" w:color="auto"/>
        <w:right w:val="none" w:sz="0" w:space="0" w:color="auto"/>
      </w:divBdr>
    </w:div>
    <w:div w:id="1257982363">
      <w:bodyDiv w:val="1"/>
      <w:marLeft w:val="0"/>
      <w:marRight w:val="0"/>
      <w:marTop w:val="0"/>
      <w:marBottom w:val="0"/>
      <w:divBdr>
        <w:top w:val="none" w:sz="0" w:space="0" w:color="auto"/>
        <w:left w:val="none" w:sz="0" w:space="0" w:color="auto"/>
        <w:bottom w:val="none" w:sz="0" w:space="0" w:color="auto"/>
        <w:right w:val="none" w:sz="0" w:space="0" w:color="auto"/>
      </w:divBdr>
    </w:div>
    <w:div w:id="1316296985">
      <w:bodyDiv w:val="1"/>
      <w:marLeft w:val="0"/>
      <w:marRight w:val="0"/>
      <w:marTop w:val="0"/>
      <w:marBottom w:val="0"/>
      <w:divBdr>
        <w:top w:val="none" w:sz="0" w:space="0" w:color="auto"/>
        <w:left w:val="none" w:sz="0" w:space="0" w:color="auto"/>
        <w:bottom w:val="none" w:sz="0" w:space="0" w:color="auto"/>
        <w:right w:val="none" w:sz="0" w:space="0" w:color="auto"/>
      </w:divBdr>
    </w:div>
    <w:div w:id="1339575328">
      <w:bodyDiv w:val="1"/>
      <w:marLeft w:val="0"/>
      <w:marRight w:val="0"/>
      <w:marTop w:val="0"/>
      <w:marBottom w:val="0"/>
      <w:divBdr>
        <w:top w:val="none" w:sz="0" w:space="0" w:color="auto"/>
        <w:left w:val="none" w:sz="0" w:space="0" w:color="auto"/>
        <w:bottom w:val="none" w:sz="0" w:space="0" w:color="auto"/>
        <w:right w:val="none" w:sz="0" w:space="0" w:color="auto"/>
      </w:divBdr>
    </w:div>
    <w:div w:id="1385786878">
      <w:bodyDiv w:val="1"/>
      <w:marLeft w:val="0"/>
      <w:marRight w:val="0"/>
      <w:marTop w:val="0"/>
      <w:marBottom w:val="0"/>
      <w:divBdr>
        <w:top w:val="none" w:sz="0" w:space="0" w:color="auto"/>
        <w:left w:val="none" w:sz="0" w:space="0" w:color="auto"/>
        <w:bottom w:val="none" w:sz="0" w:space="0" w:color="auto"/>
        <w:right w:val="none" w:sz="0" w:space="0" w:color="auto"/>
      </w:divBdr>
    </w:div>
    <w:div w:id="1470706760">
      <w:bodyDiv w:val="1"/>
      <w:marLeft w:val="0"/>
      <w:marRight w:val="0"/>
      <w:marTop w:val="0"/>
      <w:marBottom w:val="0"/>
      <w:divBdr>
        <w:top w:val="none" w:sz="0" w:space="0" w:color="auto"/>
        <w:left w:val="none" w:sz="0" w:space="0" w:color="auto"/>
        <w:bottom w:val="none" w:sz="0" w:space="0" w:color="auto"/>
        <w:right w:val="none" w:sz="0" w:space="0" w:color="auto"/>
      </w:divBdr>
    </w:div>
    <w:div w:id="1499079597">
      <w:bodyDiv w:val="1"/>
      <w:marLeft w:val="0"/>
      <w:marRight w:val="0"/>
      <w:marTop w:val="0"/>
      <w:marBottom w:val="0"/>
      <w:divBdr>
        <w:top w:val="none" w:sz="0" w:space="0" w:color="auto"/>
        <w:left w:val="none" w:sz="0" w:space="0" w:color="auto"/>
        <w:bottom w:val="none" w:sz="0" w:space="0" w:color="auto"/>
        <w:right w:val="none" w:sz="0" w:space="0" w:color="auto"/>
      </w:divBdr>
    </w:div>
    <w:div w:id="1541356188">
      <w:bodyDiv w:val="1"/>
      <w:marLeft w:val="0"/>
      <w:marRight w:val="0"/>
      <w:marTop w:val="0"/>
      <w:marBottom w:val="0"/>
      <w:divBdr>
        <w:top w:val="none" w:sz="0" w:space="0" w:color="auto"/>
        <w:left w:val="none" w:sz="0" w:space="0" w:color="auto"/>
        <w:bottom w:val="none" w:sz="0" w:space="0" w:color="auto"/>
        <w:right w:val="none" w:sz="0" w:space="0" w:color="auto"/>
      </w:divBdr>
    </w:div>
    <w:div w:id="1632704769">
      <w:bodyDiv w:val="1"/>
      <w:marLeft w:val="0"/>
      <w:marRight w:val="0"/>
      <w:marTop w:val="0"/>
      <w:marBottom w:val="0"/>
      <w:divBdr>
        <w:top w:val="none" w:sz="0" w:space="0" w:color="auto"/>
        <w:left w:val="none" w:sz="0" w:space="0" w:color="auto"/>
        <w:bottom w:val="none" w:sz="0" w:space="0" w:color="auto"/>
        <w:right w:val="none" w:sz="0" w:space="0" w:color="auto"/>
      </w:divBdr>
    </w:div>
    <w:div w:id="1646399290">
      <w:bodyDiv w:val="1"/>
      <w:marLeft w:val="0"/>
      <w:marRight w:val="0"/>
      <w:marTop w:val="0"/>
      <w:marBottom w:val="0"/>
      <w:divBdr>
        <w:top w:val="none" w:sz="0" w:space="0" w:color="auto"/>
        <w:left w:val="none" w:sz="0" w:space="0" w:color="auto"/>
        <w:bottom w:val="none" w:sz="0" w:space="0" w:color="auto"/>
        <w:right w:val="none" w:sz="0" w:space="0" w:color="auto"/>
      </w:divBdr>
    </w:div>
    <w:div w:id="1902329960">
      <w:bodyDiv w:val="1"/>
      <w:marLeft w:val="0"/>
      <w:marRight w:val="0"/>
      <w:marTop w:val="0"/>
      <w:marBottom w:val="0"/>
      <w:divBdr>
        <w:top w:val="none" w:sz="0" w:space="0" w:color="auto"/>
        <w:left w:val="none" w:sz="0" w:space="0" w:color="auto"/>
        <w:bottom w:val="none" w:sz="0" w:space="0" w:color="auto"/>
        <w:right w:val="none" w:sz="0" w:space="0" w:color="auto"/>
      </w:divBdr>
    </w:div>
    <w:div w:id="1991057981">
      <w:bodyDiv w:val="1"/>
      <w:marLeft w:val="0"/>
      <w:marRight w:val="0"/>
      <w:marTop w:val="0"/>
      <w:marBottom w:val="0"/>
      <w:divBdr>
        <w:top w:val="none" w:sz="0" w:space="0" w:color="auto"/>
        <w:left w:val="none" w:sz="0" w:space="0" w:color="auto"/>
        <w:bottom w:val="none" w:sz="0" w:space="0" w:color="auto"/>
        <w:right w:val="none" w:sz="0" w:space="0" w:color="auto"/>
      </w:divBdr>
    </w:div>
    <w:div w:id="2114205921">
      <w:bodyDiv w:val="1"/>
      <w:marLeft w:val="0"/>
      <w:marRight w:val="0"/>
      <w:marTop w:val="0"/>
      <w:marBottom w:val="0"/>
      <w:divBdr>
        <w:top w:val="none" w:sz="0" w:space="0" w:color="auto"/>
        <w:left w:val="none" w:sz="0" w:space="0" w:color="auto"/>
        <w:bottom w:val="none" w:sz="0" w:space="0" w:color="auto"/>
        <w:right w:val="none" w:sz="0" w:space="0" w:color="auto"/>
      </w:divBdr>
    </w:div>
    <w:div w:id="2138377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16</Pages>
  <Words>4067</Words>
  <Characters>23186</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Бакытбек Мусабаев</cp:lastModifiedBy>
  <cp:revision>7</cp:revision>
  <cp:lastPrinted>2022-08-18T14:30:00Z</cp:lastPrinted>
  <dcterms:created xsi:type="dcterms:W3CDTF">2022-09-29T05:35:00Z</dcterms:created>
  <dcterms:modified xsi:type="dcterms:W3CDTF">2022-09-29T06:09:00Z</dcterms:modified>
</cp:coreProperties>
</file>